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CB72" w14:textId="718D5C4D" w:rsidR="00582119" w:rsidRPr="0098570A" w:rsidRDefault="00582119" w:rsidP="00BE0B76">
      <w:pPr>
        <w:rPr>
          <w:rFonts w:asciiTheme="minorHAnsi" w:hAnsiTheme="minorHAnsi" w:cstheme="minorHAnsi"/>
          <w:b/>
          <w:sz w:val="22"/>
          <w:szCs w:val="22"/>
        </w:rPr>
      </w:pPr>
    </w:p>
    <w:p w14:paraId="3E6692FA" w14:textId="7ED00232" w:rsidR="00BE0B76" w:rsidRPr="0098570A" w:rsidRDefault="00BE0B76" w:rsidP="00BE0B76">
      <w:pPr>
        <w:rPr>
          <w:rFonts w:asciiTheme="minorHAnsi" w:hAnsiTheme="minorHAnsi" w:cstheme="minorHAnsi"/>
          <w:b/>
          <w:sz w:val="22"/>
          <w:szCs w:val="22"/>
        </w:rPr>
      </w:pPr>
    </w:p>
    <w:p w14:paraId="19DC5FDD" w14:textId="77777777" w:rsidR="00BE0B76" w:rsidRPr="0098570A" w:rsidRDefault="00BE0B76" w:rsidP="00BE0B76">
      <w:pPr>
        <w:rPr>
          <w:rFonts w:asciiTheme="minorHAnsi" w:hAnsiTheme="minorHAnsi" w:cstheme="minorHAnsi"/>
          <w:b/>
          <w:sz w:val="22"/>
          <w:szCs w:val="22"/>
        </w:rPr>
      </w:pPr>
    </w:p>
    <w:p w14:paraId="36566001" w14:textId="77777777" w:rsidR="00BE0B76" w:rsidRPr="0098570A" w:rsidRDefault="00BE0B76" w:rsidP="00BE0B76">
      <w:pPr>
        <w:rPr>
          <w:rFonts w:asciiTheme="minorHAnsi" w:hAnsiTheme="minorHAnsi" w:cstheme="minorHAnsi"/>
          <w:b/>
          <w:sz w:val="22"/>
          <w:szCs w:val="22"/>
        </w:rPr>
      </w:pPr>
    </w:p>
    <w:p w14:paraId="2AADC97B" w14:textId="77777777" w:rsidR="00BE0B76" w:rsidRPr="0098570A" w:rsidRDefault="00BE0B76" w:rsidP="00C576D9">
      <w:pPr>
        <w:jc w:val="center"/>
        <w:rPr>
          <w:rFonts w:asciiTheme="minorHAnsi" w:hAnsiTheme="minorHAnsi" w:cstheme="minorHAnsi"/>
          <w:b/>
          <w:sz w:val="22"/>
          <w:szCs w:val="22"/>
        </w:rPr>
      </w:pPr>
    </w:p>
    <w:p w14:paraId="68174BCC" w14:textId="77777777" w:rsidR="00BE0B76" w:rsidRPr="0098570A" w:rsidRDefault="00BE0B76" w:rsidP="00C576D9">
      <w:pPr>
        <w:jc w:val="center"/>
        <w:rPr>
          <w:rFonts w:asciiTheme="minorHAnsi" w:hAnsiTheme="minorHAnsi" w:cstheme="minorHAnsi"/>
          <w:b/>
          <w:sz w:val="22"/>
          <w:szCs w:val="22"/>
        </w:rPr>
      </w:pPr>
    </w:p>
    <w:tbl>
      <w:tblPr>
        <w:tblStyle w:val="TableGrid"/>
        <w:tblW w:w="0" w:type="auto"/>
        <w:tblCellSpacing w:w="36"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CCCCCC"/>
        <w:tblCellMar>
          <w:left w:w="0" w:type="dxa"/>
          <w:right w:w="0" w:type="dxa"/>
        </w:tblCellMar>
        <w:tblLook w:val="04A0" w:firstRow="1" w:lastRow="0" w:firstColumn="1" w:lastColumn="0" w:noHBand="0" w:noVBand="1"/>
      </w:tblPr>
      <w:tblGrid>
        <w:gridCol w:w="6247"/>
        <w:gridCol w:w="2999"/>
      </w:tblGrid>
      <w:tr w:rsidR="00BE0B76" w:rsidRPr="0098570A" w14:paraId="44D736C7" w14:textId="77777777" w:rsidTr="006B6E8A">
        <w:trPr>
          <w:tblCellSpacing w:w="36" w:type="dxa"/>
        </w:trPr>
        <w:tc>
          <w:tcPr>
            <w:tcW w:w="5580" w:type="dxa"/>
            <w:shd w:val="clear" w:color="auto" w:fill="CCCCCC"/>
          </w:tcPr>
          <w:p w14:paraId="66D8299B" w14:textId="0CF12351" w:rsidR="00BE0B76" w:rsidRPr="0098570A" w:rsidRDefault="00BE0B76" w:rsidP="00C576D9">
            <w:pPr>
              <w:jc w:val="center"/>
              <w:rPr>
                <w:rFonts w:asciiTheme="minorHAnsi" w:hAnsiTheme="minorHAnsi" w:cstheme="minorHAnsi"/>
                <w:b/>
                <w:sz w:val="22"/>
                <w:szCs w:val="22"/>
              </w:rPr>
            </w:pPr>
            <w:r w:rsidRPr="0098570A">
              <w:rPr>
                <w:rFonts w:asciiTheme="minorHAnsi" w:hAnsiTheme="minorHAnsi" w:cstheme="minorHAnsi"/>
                <w:noProof/>
              </w:rPr>
              <w:drawing>
                <wp:inline distT="0" distB="0" distL="0" distR="0" wp14:anchorId="19E48450" wp14:editId="085392E0">
                  <wp:extent cx="3895654" cy="1554313"/>
                  <wp:effectExtent l="0" t="0" r="0" b="0"/>
                  <wp:docPr id="2" name="Picture 2" descr="mage result for cc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cn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266" cy="155695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888" w:type="dxa"/>
            <w:shd w:val="clear" w:color="auto" w:fill="CCCCCC"/>
          </w:tcPr>
          <w:p w14:paraId="40FB49ED" w14:textId="5DB6142D" w:rsidR="00BE0B76" w:rsidRPr="0098570A" w:rsidRDefault="00172769" w:rsidP="00BE0B76">
            <w:pPr>
              <w:rPr>
                <w:rFonts w:asciiTheme="minorHAnsi" w:hAnsiTheme="minorHAnsi" w:cstheme="minorHAnsi"/>
                <w:sz w:val="22"/>
                <w:szCs w:val="22"/>
              </w:rPr>
            </w:pPr>
            <w:r w:rsidRPr="0098570A">
              <w:rPr>
                <w:rFonts w:asciiTheme="minorHAnsi" w:hAnsiTheme="minorHAnsi" w:cstheme="minorHAnsi"/>
                <w:sz w:val="22"/>
                <w:szCs w:val="22"/>
              </w:rPr>
              <w:t xml:space="preserve">English 210 Section </w:t>
            </w:r>
            <w:r w:rsidR="005976A6" w:rsidRPr="0098570A">
              <w:rPr>
                <w:rFonts w:asciiTheme="minorHAnsi" w:hAnsiTheme="minorHAnsi" w:cstheme="minorHAnsi"/>
                <w:sz w:val="22"/>
                <w:szCs w:val="22"/>
              </w:rPr>
              <w:t>P</w:t>
            </w:r>
            <w:r w:rsidR="001867BC" w:rsidRPr="0098570A">
              <w:rPr>
                <w:rFonts w:asciiTheme="minorHAnsi" w:hAnsiTheme="minorHAnsi" w:cstheme="minorHAnsi"/>
                <w:sz w:val="22"/>
                <w:szCs w:val="22"/>
              </w:rPr>
              <w:t xml:space="preserve"> </w:t>
            </w:r>
          </w:p>
          <w:p w14:paraId="2C5FD03D" w14:textId="616D620D" w:rsidR="00BE0B76" w:rsidRPr="0098570A" w:rsidRDefault="006426D8" w:rsidP="00BE0B76">
            <w:pPr>
              <w:rPr>
                <w:rFonts w:asciiTheme="minorHAnsi" w:hAnsiTheme="minorHAnsi" w:cstheme="minorHAnsi"/>
                <w:b/>
                <w:sz w:val="22"/>
                <w:szCs w:val="22"/>
              </w:rPr>
            </w:pPr>
            <w:r w:rsidRPr="0098570A">
              <w:rPr>
                <w:rFonts w:asciiTheme="minorHAnsi" w:hAnsiTheme="minorHAnsi" w:cstheme="minorHAnsi"/>
                <w:b/>
                <w:sz w:val="22"/>
                <w:szCs w:val="22"/>
              </w:rPr>
              <w:t>SEM/YEAR</w:t>
            </w:r>
            <w:r w:rsidR="00172769" w:rsidRPr="0098570A">
              <w:rPr>
                <w:rFonts w:asciiTheme="minorHAnsi" w:hAnsiTheme="minorHAnsi" w:cstheme="minorHAnsi"/>
                <w:b/>
                <w:sz w:val="22"/>
                <w:szCs w:val="22"/>
              </w:rPr>
              <w:t xml:space="preserve">: </w:t>
            </w:r>
            <w:r w:rsidR="005976A6" w:rsidRPr="0098570A">
              <w:rPr>
                <w:rFonts w:asciiTheme="minorHAnsi" w:hAnsiTheme="minorHAnsi" w:cstheme="minorHAnsi"/>
                <w:sz w:val="22"/>
                <w:szCs w:val="22"/>
              </w:rPr>
              <w:t>Fall</w:t>
            </w:r>
            <w:r w:rsidR="00172769" w:rsidRPr="0098570A">
              <w:rPr>
                <w:rFonts w:asciiTheme="minorHAnsi" w:hAnsiTheme="minorHAnsi" w:cstheme="minorHAnsi"/>
                <w:sz w:val="22"/>
                <w:szCs w:val="22"/>
              </w:rPr>
              <w:t xml:space="preserve"> 2017</w:t>
            </w:r>
          </w:p>
          <w:p w14:paraId="76C55E7C" w14:textId="26600F34" w:rsidR="00BE0B76" w:rsidRPr="0098570A" w:rsidRDefault="00BE0B76" w:rsidP="00BE0B76">
            <w:pPr>
              <w:rPr>
                <w:rFonts w:asciiTheme="minorHAnsi" w:hAnsiTheme="minorHAnsi" w:cstheme="minorHAnsi"/>
                <w:b/>
                <w:sz w:val="22"/>
                <w:szCs w:val="22"/>
              </w:rPr>
            </w:pPr>
            <w:r w:rsidRPr="0098570A">
              <w:rPr>
                <w:rFonts w:asciiTheme="minorHAnsi" w:hAnsiTheme="minorHAnsi" w:cstheme="minorHAnsi"/>
                <w:b/>
                <w:sz w:val="22"/>
                <w:szCs w:val="22"/>
              </w:rPr>
              <w:t>Classroom:</w:t>
            </w:r>
            <w:r w:rsidR="00172769" w:rsidRPr="0098570A">
              <w:rPr>
                <w:rFonts w:asciiTheme="minorHAnsi" w:hAnsiTheme="minorHAnsi" w:cstheme="minorHAnsi"/>
                <w:b/>
                <w:sz w:val="22"/>
                <w:szCs w:val="22"/>
              </w:rPr>
              <w:t xml:space="preserve"> </w:t>
            </w:r>
            <w:r w:rsidR="00265F5F">
              <w:rPr>
                <w:rFonts w:asciiTheme="minorHAnsi" w:hAnsiTheme="minorHAnsi" w:cstheme="minorHAnsi"/>
                <w:sz w:val="22"/>
                <w:szCs w:val="22"/>
              </w:rPr>
              <w:t>SH 20</w:t>
            </w:r>
          </w:p>
          <w:p w14:paraId="4843D0E6" w14:textId="419BA7BE" w:rsidR="005976A6" w:rsidRPr="0098570A" w:rsidRDefault="001867BC" w:rsidP="00BE0B76">
            <w:pPr>
              <w:rPr>
                <w:rFonts w:asciiTheme="minorHAnsi" w:hAnsiTheme="minorHAnsi" w:cstheme="minorHAnsi"/>
                <w:sz w:val="22"/>
                <w:szCs w:val="22"/>
              </w:rPr>
            </w:pPr>
            <w:r w:rsidRPr="0098570A">
              <w:rPr>
                <w:rFonts w:asciiTheme="minorHAnsi" w:hAnsiTheme="minorHAnsi" w:cstheme="minorHAnsi"/>
                <w:b/>
                <w:sz w:val="22"/>
                <w:szCs w:val="22"/>
              </w:rPr>
              <w:t>Class Meeting Times</w:t>
            </w:r>
            <w:r w:rsidR="00BE0B76" w:rsidRPr="0098570A">
              <w:rPr>
                <w:rFonts w:asciiTheme="minorHAnsi" w:hAnsiTheme="minorHAnsi" w:cstheme="minorHAnsi"/>
                <w:b/>
                <w:sz w:val="22"/>
                <w:szCs w:val="22"/>
              </w:rPr>
              <w:t>:</w:t>
            </w:r>
            <w:r w:rsidR="00172769" w:rsidRPr="0098570A">
              <w:rPr>
                <w:rFonts w:asciiTheme="minorHAnsi" w:hAnsiTheme="minorHAnsi" w:cstheme="minorHAnsi"/>
                <w:b/>
                <w:sz w:val="22"/>
                <w:szCs w:val="22"/>
              </w:rPr>
              <w:t xml:space="preserve"> </w:t>
            </w:r>
            <w:r w:rsidR="005976A6" w:rsidRPr="0098570A">
              <w:rPr>
                <w:rFonts w:asciiTheme="minorHAnsi" w:hAnsiTheme="minorHAnsi" w:cstheme="minorHAnsi"/>
                <w:sz w:val="22"/>
                <w:szCs w:val="22"/>
              </w:rPr>
              <w:t>T</w:t>
            </w:r>
            <w:r w:rsidR="009E1359" w:rsidRPr="0098570A">
              <w:rPr>
                <w:rFonts w:asciiTheme="minorHAnsi" w:hAnsiTheme="minorHAnsi" w:cstheme="minorHAnsi"/>
                <w:sz w:val="22"/>
                <w:szCs w:val="22"/>
              </w:rPr>
              <w:t>ues</w:t>
            </w:r>
            <w:r w:rsidR="00172769" w:rsidRPr="0098570A">
              <w:rPr>
                <w:rFonts w:asciiTheme="minorHAnsi" w:hAnsiTheme="minorHAnsi" w:cstheme="minorHAnsi"/>
                <w:sz w:val="22"/>
                <w:szCs w:val="22"/>
              </w:rPr>
              <w:t xml:space="preserve"> </w:t>
            </w:r>
            <w:r w:rsidR="005976A6" w:rsidRPr="0098570A">
              <w:rPr>
                <w:rFonts w:asciiTheme="minorHAnsi" w:hAnsiTheme="minorHAnsi" w:cstheme="minorHAnsi"/>
                <w:sz w:val="22"/>
                <w:szCs w:val="22"/>
              </w:rPr>
              <w:t>2</w:t>
            </w:r>
            <w:r w:rsidR="00172769" w:rsidRPr="0098570A">
              <w:rPr>
                <w:rFonts w:asciiTheme="minorHAnsi" w:hAnsiTheme="minorHAnsi" w:cstheme="minorHAnsi"/>
                <w:sz w:val="22"/>
                <w:szCs w:val="22"/>
              </w:rPr>
              <w:t>pm-</w:t>
            </w:r>
            <w:r w:rsidR="005976A6" w:rsidRPr="0098570A">
              <w:rPr>
                <w:rFonts w:asciiTheme="minorHAnsi" w:hAnsiTheme="minorHAnsi" w:cstheme="minorHAnsi"/>
                <w:sz w:val="22"/>
                <w:szCs w:val="22"/>
              </w:rPr>
              <w:t>3</w:t>
            </w:r>
            <w:r w:rsidR="00172769" w:rsidRPr="0098570A">
              <w:rPr>
                <w:rFonts w:asciiTheme="minorHAnsi" w:hAnsiTheme="minorHAnsi" w:cstheme="minorHAnsi"/>
                <w:sz w:val="22"/>
                <w:szCs w:val="22"/>
              </w:rPr>
              <w:t>:15pm</w:t>
            </w:r>
          </w:p>
          <w:p w14:paraId="7103A418" w14:textId="14563B61" w:rsidR="00BE0B76" w:rsidRPr="0098570A" w:rsidRDefault="005976A6" w:rsidP="00BE0B76">
            <w:pPr>
              <w:rPr>
                <w:rFonts w:asciiTheme="minorHAnsi" w:hAnsiTheme="minorHAnsi" w:cstheme="minorHAnsi"/>
                <w:b/>
                <w:sz w:val="22"/>
                <w:szCs w:val="22"/>
              </w:rPr>
            </w:pPr>
            <w:r w:rsidRPr="0098570A">
              <w:rPr>
                <w:rFonts w:asciiTheme="minorHAnsi" w:hAnsiTheme="minorHAnsi" w:cstheme="minorHAnsi"/>
                <w:b/>
                <w:sz w:val="22"/>
                <w:szCs w:val="22"/>
              </w:rPr>
              <w:t>Online Meeting Times:</w:t>
            </w:r>
            <w:r w:rsidRPr="0098570A">
              <w:rPr>
                <w:rFonts w:asciiTheme="minorHAnsi" w:hAnsiTheme="minorHAnsi" w:cstheme="minorHAnsi"/>
                <w:sz w:val="22"/>
                <w:szCs w:val="22"/>
              </w:rPr>
              <w:t xml:space="preserve"> Th</w:t>
            </w:r>
            <w:r w:rsidR="00BE0B76" w:rsidRPr="0098570A">
              <w:rPr>
                <w:rFonts w:asciiTheme="minorHAnsi" w:hAnsiTheme="minorHAnsi" w:cstheme="minorHAnsi"/>
                <w:sz w:val="22"/>
                <w:szCs w:val="22"/>
              </w:rPr>
              <w:br/>
            </w:r>
            <w:r w:rsidR="00BE0B76" w:rsidRPr="0098570A">
              <w:rPr>
                <w:rFonts w:asciiTheme="minorHAnsi" w:hAnsiTheme="minorHAnsi" w:cstheme="minorHAnsi"/>
                <w:b/>
                <w:sz w:val="22"/>
                <w:szCs w:val="22"/>
              </w:rPr>
              <w:t>Instructor:</w:t>
            </w:r>
            <w:r w:rsidR="00172769" w:rsidRPr="0098570A">
              <w:rPr>
                <w:rFonts w:asciiTheme="minorHAnsi" w:hAnsiTheme="minorHAnsi" w:cstheme="minorHAnsi"/>
                <w:b/>
                <w:sz w:val="22"/>
                <w:szCs w:val="22"/>
              </w:rPr>
              <w:t xml:space="preserve"> </w:t>
            </w:r>
            <w:r w:rsidR="00172769" w:rsidRPr="0098570A">
              <w:rPr>
                <w:rFonts w:asciiTheme="minorHAnsi" w:hAnsiTheme="minorHAnsi" w:cstheme="minorHAnsi"/>
                <w:sz w:val="22"/>
                <w:szCs w:val="22"/>
              </w:rPr>
              <w:t>Susan Delamare</w:t>
            </w:r>
          </w:p>
          <w:p w14:paraId="2F7AA2B0" w14:textId="732B3643" w:rsidR="00BE0B76" w:rsidRPr="0098570A" w:rsidRDefault="00BE0B76" w:rsidP="00BE0B76">
            <w:pPr>
              <w:rPr>
                <w:rFonts w:asciiTheme="minorHAnsi" w:hAnsiTheme="minorHAnsi" w:cstheme="minorHAnsi"/>
                <w:b/>
                <w:sz w:val="22"/>
                <w:szCs w:val="22"/>
              </w:rPr>
            </w:pPr>
            <w:r w:rsidRPr="0098570A">
              <w:rPr>
                <w:rFonts w:asciiTheme="minorHAnsi" w:hAnsiTheme="minorHAnsi" w:cstheme="minorHAnsi"/>
                <w:b/>
                <w:sz w:val="22"/>
                <w:szCs w:val="22"/>
              </w:rPr>
              <w:t>Contact Information:</w:t>
            </w:r>
            <w:r w:rsidR="00172769" w:rsidRPr="0098570A">
              <w:rPr>
                <w:rFonts w:asciiTheme="minorHAnsi" w:hAnsiTheme="minorHAnsi" w:cstheme="minorHAnsi"/>
                <w:b/>
                <w:sz w:val="22"/>
                <w:szCs w:val="22"/>
              </w:rPr>
              <w:t xml:space="preserve"> </w:t>
            </w:r>
            <w:r w:rsidR="005D6770" w:rsidRPr="0098570A">
              <w:rPr>
                <w:rFonts w:asciiTheme="minorHAnsi" w:hAnsiTheme="minorHAnsi" w:cstheme="minorHAnsi"/>
                <w:sz w:val="22"/>
                <w:szCs w:val="22"/>
              </w:rPr>
              <w:t>s</w:t>
            </w:r>
            <w:r w:rsidR="00172769" w:rsidRPr="0098570A">
              <w:rPr>
                <w:rFonts w:asciiTheme="minorHAnsi" w:hAnsiTheme="minorHAnsi" w:cstheme="minorHAnsi"/>
                <w:sz w:val="22"/>
                <w:szCs w:val="22"/>
              </w:rPr>
              <w:t>delamare@ccny.cuny.edu</w:t>
            </w:r>
          </w:p>
          <w:p w14:paraId="78FD33E3" w14:textId="1F988ED1" w:rsidR="00BE0B76" w:rsidRPr="0098570A" w:rsidRDefault="00BE0B76" w:rsidP="00BE0B76">
            <w:pPr>
              <w:rPr>
                <w:rFonts w:asciiTheme="minorHAnsi" w:hAnsiTheme="minorHAnsi" w:cstheme="minorHAnsi"/>
                <w:b/>
                <w:sz w:val="22"/>
                <w:szCs w:val="22"/>
              </w:rPr>
            </w:pPr>
            <w:r w:rsidRPr="0098570A">
              <w:rPr>
                <w:rFonts w:asciiTheme="minorHAnsi" w:hAnsiTheme="minorHAnsi" w:cstheme="minorHAnsi"/>
                <w:b/>
                <w:sz w:val="22"/>
                <w:szCs w:val="22"/>
              </w:rPr>
              <w:t>Office Location:</w:t>
            </w:r>
            <w:r w:rsidR="00172769" w:rsidRPr="0098570A">
              <w:rPr>
                <w:rFonts w:asciiTheme="minorHAnsi" w:hAnsiTheme="minorHAnsi" w:cstheme="minorHAnsi"/>
                <w:b/>
                <w:sz w:val="22"/>
                <w:szCs w:val="22"/>
              </w:rPr>
              <w:t xml:space="preserve"> </w:t>
            </w:r>
            <w:r w:rsidR="00172769" w:rsidRPr="0098570A">
              <w:rPr>
                <w:rFonts w:asciiTheme="minorHAnsi" w:hAnsiTheme="minorHAnsi" w:cstheme="minorHAnsi"/>
                <w:sz w:val="22"/>
                <w:szCs w:val="22"/>
              </w:rPr>
              <w:t>NAC 6/318</w:t>
            </w:r>
          </w:p>
          <w:p w14:paraId="0DC11F37" w14:textId="585AF4EC" w:rsidR="00BE0B76" w:rsidRPr="0098570A" w:rsidRDefault="00BE0B76" w:rsidP="00BE0B76">
            <w:pPr>
              <w:rPr>
                <w:rFonts w:asciiTheme="minorHAnsi" w:hAnsiTheme="minorHAnsi" w:cstheme="minorHAnsi"/>
                <w:b/>
                <w:sz w:val="22"/>
                <w:szCs w:val="22"/>
              </w:rPr>
            </w:pPr>
            <w:r w:rsidRPr="0098570A">
              <w:rPr>
                <w:rFonts w:asciiTheme="minorHAnsi" w:hAnsiTheme="minorHAnsi" w:cstheme="minorHAnsi"/>
                <w:b/>
                <w:sz w:val="22"/>
                <w:szCs w:val="22"/>
              </w:rPr>
              <w:t xml:space="preserve">Office Hours: </w:t>
            </w:r>
            <w:r w:rsidR="00172769" w:rsidRPr="0098570A">
              <w:rPr>
                <w:rFonts w:asciiTheme="minorHAnsi" w:hAnsiTheme="minorHAnsi" w:cstheme="minorHAnsi"/>
                <w:sz w:val="22"/>
                <w:szCs w:val="22"/>
              </w:rPr>
              <w:t>T</w:t>
            </w:r>
            <w:r w:rsidR="009E1359" w:rsidRPr="0098570A">
              <w:rPr>
                <w:rFonts w:asciiTheme="minorHAnsi" w:hAnsiTheme="minorHAnsi" w:cstheme="minorHAnsi"/>
                <w:sz w:val="22"/>
                <w:szCs w:val="22"/>
              </w:rPr>
              <w:t>ues</w:t>
            </w:r>
            <w:r w:rsidR="005976A6" w:rsidRPr="0098570A">
              <w:rPr>
                <w:rFonts w:asciiTheme="minorHAnsi" w:hAnsiTheme="minorHAnsi" w:cstheme="minorHAnsi"/>
                <w:sz w:val="22"/>
                <w:szCs w:val="22"/>
              </w:rPr>
              <w:t xml:space="preserve"> </w:t>
            </w:r>
            <w:r w:rsidR="00ED6558">
              <w:rPr>
                <w:rFonts w:asciiTheme="minorHAnsi" w:hAnsiTheme="minorHAnsi" w:cstheme="minorHAnsi"/>
                <w:sz w:val="22"/>
                <w:szCs w:val="22"/>
              </w:rPr>
              <w:t>1</w:t>
            </w:r>
            <w:r w:rsidR="005976A6" w:rsidRPr="0098570A">
              <w:rPr>
                <w:rFonts w:asciiTheme="minorHAnsi" w:hAnsiTheme="minorHAnsi" w:cstheme="minorHAnsi"/>
                <w:sz w:val="22"/>
                <w:szCs w:val="22"/>
              </w:rPr>
              <w:t>-</w:t>
            </w:r>
            <w:r w:rsidR="00ED6558">
              <w:rPr>
                <w:rFonts w:asciiTheme="minorHAnsi" w:hAnsiTheme="minorHAnsi" w:cstheme="minorHAnsi"/>
                <w:sz w:val="22"/>
                <w:szCs w:val="22"/>
              </w:rPr>
              <w:t>2 PM</w:t>
            </w:r>
          </w:p>
        </w:tc>
      </w:tr>
    </w:tbl>
    <w:p w14:paraId="60C3C253" w14:textId="24BC74AB" w:rsidR="00BE0B76" w:rsidRPr="0098570A" w:rsidRDefault="00BE0B76" w:rsidP="00C576D9">
      <w:pPr>
        <w:jc w:val="center"/>
        <w:rPr>
          <w:rFonts w:asciiTheme="minorHAnsi" w:hAnsiTheme="minorHAnsi" w:cstheme="minorHAnsi"/>
          <w:b/>
          <w:sz w:val="22"/>
          <w:szCs w:val="22"/>
        </w:rPr>
      </w:pPr>
    </w:p>
    <w:p w14:paraId="3919BB13" w14:textId="77777777" w:rsidR="00C576D9" w:rsidRPr="0098570A" w:rsidRDefault="00C576D9" w:rsidP="00C576D9">
      <w:pPr>
        <w:rPr>
          <w:rFonts w:asciiTheme="minorHAnsi" w:hAnsiTheme="minorHAnsi" w:cstheme="minorHAnsi"/>
          <w:sz w:val="22"/>
          <w:szCs w:val="22"/>
        </w:rPr>
      </w:pPr>
      <w:r w:rsidRPr="0098570A">
        <w:rPr>
          <w:rFonts w:asciiTheme="minorHAnsi" w:hAnsiTheme="minorHAnsi" w:cstheme="minorHAnsi"/>
          <w:sz w:val="22"/>
          <w:szCs w:val="22"/>
        </w:rPr>
        <w:tab/>
        <w:t xml:space="preserve">    </w:t>
      </w:r>
    </w:p>
    <w:p w14:paraId="2B2A9468" w14:textId="058708E6" w:rsidR="00C576D9" w:rsidRPr="0098570A" w:rsidRDefault="00C576D9" w:rsidP="00C576D9">
      <w:pPr>
        <w:jc w:val="center"/>
        <w:rPr>
          <w:rFonts w:asciiTheme="minorHAnsi" w:hAnsiTheme="minorHAnsi" w:cstheme="minorHAnsi"/>
          <w:b/>
          <w:sz w:val="22"/>
          <w:szCs w:val="22"/>
        </w:rPr>
      </w:pPr>
    </w:p>
    <w:p w14:paraId="1B8C1EB8" w14:textId="77777777" w:rsidR="00C576D9" w:rsidRPr="0098570A" w:rsidRDefault="00C576D9" w:rsidP="00C576D9">
      <w:pPr>
        <w:tabs>
          <w:tab w:val="left" w:pos="3819"/>
        </w:tabs>
        <w:rPr>
          <w:rFonts w:asciiTheme="minorHAnsi" w:hAnsiTheme="minorHAnsi" w:cstheme="minorHAnsi"/>
          <w:b/>
        </w:rPr>
      </w:pPr>
      <w:r w:rsidRPr="0098570A">
        <w:rPr>
          <w:rFonts w:asciiTheme="minorHAnsi" w:hAnsiTheme="minorHAnsi" w:cstheme="minorHAnsi"/>
          <w:b/>
        </w:rPr>
        <w:tab/>
      </w:r>
    </w:p>
    <w:p w14:paraId="69833083" w14:textId="2831DAE2" w:rsidR="00C576D9" w:rsidRPr="0098570A" w:rsidRDefault="00C576D9" w:rsidP="006426D8">
      <w:pPr>
        <w:ind w:right="-360"/>
        <w:rPr>
          <w:rFonts w:asciiTheme="minorHAnsi" w:hAnsiTheme="minorHAnsi" w:cstheme="minorHAnsi"/>
        </w:rPr>
      </w:pPr>
      <w:r w:rsidRPr="0098570A">
        <w:rPr>
          <w:rFonts w:asciiTheme="minorHAnsi" w:hAnsiTheme="minorHAnsi" w:cstheme="minorHAnsi"/>
          <w:b/>
        </w:rPr>
        <w:t>Course Description</w:t>
      </w:r>
      <w:r w:rsidR="006426D8" w:rsidRPr="0098570A">
        <w:rPr>
          <w:rFonts w:asciiTheme="minorHAnsi" w:hAnsiTheme="minorHAnsi" w:cstheme="minorHAnsi"/>
          <w:b/>
        </w:rPr>
        <w:t xml:space="preserve"> </w:t>
      </w:r>
      <w:r w:rsidR="004643C5" w:rsidRPr="0098570A">
        <w:rPr>
          <w:rFonts w:asciiTheme="minorHAnsi" w:hAnsiTheme="minorHAnsi" w:cstheme="minorHAnsi"/>
        </w:rPr>
        <w:t xml:space="preserve">The purpose of this course is to develop your </w:t>
      </w:r>
      <w:r w:rsidR="00A65171" w:rsidRPr="0098570A">
        <w:rPr>
          <w:rFonts w:asciiTheme="minorHAnsi" w:hAnsiTheme="minorHAnsi" w:cstheme="minorHAnsi"/>
        </w:rPr>
        <w:t xml:space="preserve">writing and reading skills in the sciences. </w:t>
      </w:r>
      <w:r w:rsidR="0058237C" w:rsidRPr="0098570A">
        <w:rPr>
          <w:rFonts w:asciiTheme="minorHAnsi" w:hAnsiTheme="minorHAnsi" w:cstheme="minorHAnsi"/>
        </w:rPr>
        <w:t xml:space="preserve">The exercises and assignments are designed to </w:t>
      </w:r>
      <w:r w:rsidR="00A65171" w:rsidRPr="0098570A">
        <w:rPr>
          <w:rFonts w:asciiTheme="minorHAnsi" w:hAnsiTheme="minorHAnsi" w:cstheme="minorHAnsi"/>
        </w:rPr>
        <w:t xml:space="preserve">engage you as analytical readers of scientific papers, lab reports and other science writing. </w:t>
      </w:r>
      <w:r w:rsidR="0058237C" w:rsidRPr="0098570A">
        <w:rPr>
          <w:rFonts w:asciiTheme="minorHAnsi" w:hAnsiTheme="minorHAnsi" w:cstheme="minorHAnsi"/>
        </w:rPr>
        <w:t xml:space="preserve"> </w:t>
      </w:r>
      <w:r w:rsidR="00A65171" w:rsidRPr="0098570A">
        <w:rPr>
          <w:rFonts w:asciiTheme="minorHAnsi" w:hAnsiTheme="minorHAnsi" w:cstheme="minorHAnsi"/>
        </w:rPr>
        <w:t xml:space="preserve">This course will help you synthesize information, find answers, and present ideas to an audience in different genres seen in science writing. </w:t>
      </w:r>
      <w:r w:rsidR="0058237C" w:rsidRPr="0098570A">
        <w:rPr>
          <w:rFonts w:asciiTheme="minorHAnsi" w:hAnsiTheme="minorHAnsi" w:cstheme="minorHAnsi"/>
        </w:rPr>
        <w:t xml:space="preserve">Collaboration is an important part of this process and together through exchange and interaction we will </w:t>
      </w:r>
      <w:r w:rsidR="003330B5" w:rsidRPr="0098570A">
        <w:rPr>
          <w:rFonts w:asciiTheme="minorHAnsi" w:hAnsiTheme="minorHAnsi" w:cstheme="minorHAnsi"/>
        </w:rPr>
        <w:t>learn to communicate our knowledge, plans and ideas in a professional manner.</w:t>
      </w:r>
      <w:r w:rsidR="0058237C" w:rsidRPr="0098570A">
        <w:rPr>
          <w:rFonts w:asciiTheme="minorHAnsi" w:hAnsiTheme="minorHAnsi" w:cstheme="minorHAnsi"/>
        </w:rPr>
        <w:t xml:space="preserve"> </w:t>
      </w:r>
    </w:p>
    <w:p w14:paraId="1BA6D9E9" w14:textId="77777777" w:rsidR="00B26312" w:rsidRPr="0098570A" w:rsidRDefault="00B26312" w:rsidP="006426D8">
      <w:pPr>
        <w:ind w:right="-360"/>
        <w:rPr>
          <w:rFonts w:asciiTheme="minorHAnsi" w:hAnsiTheme="minorHAnsi" w:cstheme="minorHAnsi"/>
        </w:rPr>
      </w:pPr>
    </w:p>
    <w:p w14:paraId="17B04DD6" w14:textId="52ECEF53" w:rsidR="00B26312" w:rsidRPr="0098570A" w:rsidRDefault="00B26312" w:rsidP="006426D8">
      <w:pPr>
        <w:ind w:right="-360"/>
        <w:rPr>
          <w:rFonts w:asciiTheme="minorHAnsi" w:hAnsiTheme="minorHAnsi" w:cstheme="minorHAnsi"/>
        </w:rPr>
      </w:pPr>
      <w:r w:rsidRPr="0098570A">
        <w:rPr>
          <w:rFonts w:asciiTheme="minorHAnsi" w:hAnsiTheme="minorHAnsi" w:cstheme="minorHAnsi"/>
        </w:rPr>
        <w:t xml:space="preserve">This class is also a </w:t>
      </w:r>
      <w:r w:rsidRPr="0098570A">
        <w:rPr>
          <w:rFonts w:asciiTheme="minorHAnsi" w:hAnsiTheme="minorHAnsi" w:cstheme="minorHAnsi"/>
          <w:b/>
        </w:rPr>
        <w:t>hybrid online course</w:t>
      </w:r>
      <w:r w:rsidRPr="0098570A">
        <w:rPr>
          <w:rFonts w:asciiTheme="minorHAnsi" w:hAnsiTheme="minorHAnsi" w:cstheme="minorHAnsi"/>
        </w:rPr>
        <w:t xml:space="preserve">. In this class, we will combine in-class, person-to-person communication and exercises with online-based assignments, communication and class sessions. This means that a portion of our classes will meet through the online platform, </w:t>
      </w:r>
      <w:r w:rsidR="005E195A">
        <w:rPr>
          <w:rFonts w:asciiTheme="minorHAnsi" w:hAnsiTheme="minorHAnsi" w:cstheme="minorHAnsi"/>
        </w:rPr>
        <w:t>Blackboard</w:t>
      </w:r>
      <w:r w:rsidRPr="0098570A">
        <w:rPr>
          <w:rFonts w:asciiTheme="minorHAnsi" w:hAnsiTheme="minorHAnsi" w:cstheme="minorHAnsi"/>
        </w:rPr>
        <w:t xml:space="preserve">. You will be required to ensure that your </w:t>
      </w:r>
      <w:r w:rsidR="005E195A">
        <w:rPr>
          <w:rFonts w:asciiTheme="minorHAnsi" w:hAnsiTheme="minorHAnsi" w:cstheme="minorHAnsi"/>
        </w:rPr>
        <w:t>Blackboard</w:t>
      </w:r>
      <w:r w:rsidR="00EE1250">
        <w:rPr>
          <w:rFonts w:asciiTheme="minorHAnsi" w:hAnsiTheme="minorHAnsi" w:cstheme="minorHAnsi"/>
        </w:rPr>
        <w:t xml:space="preserve"> </w:t>
      </w:r>
      <w:r w:rsidR="005E195A">
        <w:rPr>
          <w:rFonts w:asciiTheme="minorHAnsi" w:hAnsiTheme="minorHAnsi" w:cstheme="minorHAnsi"/>
        </w:rPr>
        <w:t>(Bb)</w:t>
      </w:r>
      <w:r w:rsidRPr="0098570A">
        <w:rPr>
          <w:rFonts w:asciiTheme="minorHAnsi" w:hAnsiTheme="minorHAnsi" w:cstheme="minorHAnsi"/>
        </w:rPr>
        <w:t xml:space="preserve"> account is accessible and functioning.</w:t>
      </w:r>
    </w:p>
    <w:p w14:paraId="50200D22" w14:textId="77777777" w:rsidR="00C576D9" w:rsidRPr="0098570A" w:rsidRDefault="00C576D9" w:rsidP="00C576D9">
      <w:pPr>
        <w:ind w:left="630" w:right="-360"/>
        <w:rPr>
          <w:rFonts w:asciiTheme="minorHAnsi" w:hAnsiTheme="minorHAnsi" w:cstheme="minorHAnsi"/>
          <w:b/>
        </w:rPr>
      </w:pPr>
    </w:p>
    <w:p w14:paraId="78A4B48E" w14:textId="325878DA" w:rsidR="00C576D9" w:rsidRPr="0098570A" w:rsidRDefault="00C576D9" w:rsidP="006426D8">
      <w:pPr>
        <w:ind w:right="-360"/>
        <w:rPr>
          <w:rFonts w:asciiTheme="minorHAnsi" w:hAnsiTheme="minorHAnsi" w:cstheme="minorHAnsi"/>
          <w:b/>
          <w:color w:val="FF0000"/>
        </w:rPr>
      </w:pPr>
      <w:r w:rsidRPr="0098570A">
        <w:rPr>
          <w:rFonts w:asciiTheme="minorHAnsi" w:hAnsiTheme="minorHAnsi" w:cstheme="minorHAnsi"/>
          <w:b/>
        </w:rPr>
        <w:t xml:space="preserve">Course </w:t>
      </w:r>
      <w:r w:rsidR="006426D8" w:rsidRPr="0098570A">
        <w:rPr>
          <w:rFonts w:asciiTheme="minorHAnsi" w:hAnsiTheme="minorHAnsi" w:cstheme="minorHAnsi"/>
          <w:b/>
        </w:rPr>
        <w:t xml:space="preserve">Learning </w:t>
      </w:r>
      <w:r w:rsidRPr="0098570A">
        <w:rPr>
          <w:rFonts w:asciiTheme="minorHAnsi" w:hAnsiTheme="minorHAnsi" w:cstheme="minorHAnsi"/>
          <w:b/>
        </w:rPr>
        <w:t>Outcomes</w:t>
      </w:r>
    </w:p>
    <w:p w14:paraId="09B8AB9C" w14:textId="77777777" w:rsidR="006473C5" w:rsidRPr="0098570A" w:rsidRDefault="006473C5" w:rsidP="006473C5">
      <w:pPr>
        <w:ind w:left="270" w:right="-360"/>
        <w:rPr>
          <w:rFonts w:asciiTheme="minorHAnsi" w:hAnsiTheme="minorHAnsi" w:cstheme="minorHAnsi"/>
          <w:b/>
          <w:u w:val="single"/>
        </w:rPr>
      </w:pPr>
    </w:p>
    <w:p w14:paraId="1C419A13" w14:textId="77777777" w:rsidR="006473C5" w:rsidRPr="0098570A" w:rsidRDefault="006473C5" w:rsidP="002F03A7">
      <w:pPr>
        <w:numPr>
          <w:ilvl w:val="0"/>
          <w:numId w:val="4"/>
        </w:numPr>
        <w:textAlignment w:val="baseline"/>
        <w:rPr>
          <w:rFonts w:asciiTheme="minorHAnsi" w:hAnsiTheme="minorHAnsi" w:cstheme="minorHAnsi"/>
        </w:rPr>
      </w:pPr>
      <w:r w:rsidRPr="0098570A">
        <w:rPr>
          <w:rFonts w:asciiTheme="minorHAnsi" w:hAnsiTheme="minorHAnsi" w:cstheme="minorHAnsi"/>
        </w:rPr>
        <w:t>acknowledge your and others' range of linguistic differences as resources, and draw on those resources to develop rhetorical sensibility</w:t>
      </w:r>
    </w:p>
    <w:p w14:paraId="1BC09C5A" w14:textId="77777777" w:rsidR="006473C5" w:rsidRPr="0098570A" w:rsidRDefault="006473C5" w:rsidP="002F03A7">
      <w:pPr>
        <w:numPr>
          <w:ilvl w:val="0"/>
          <w:numId w:val="4"/>
        </w:numPr>
        <w:textAlignment w:val="baseline"/>
        <w:rPr>
          <w:rFonts w:asciiTheme="minorHAnsi" w:hAnsiTheme="minorHAnsi" w:cstheme="minorHAnsi"/>
        </w:rPr>
      </w:pPr>
      <w:r w:rsidRPr="0098570A">
        <w:rPr>
          <w:rFonts w:asciiTheme="minorHAnsi" w:hAnsiTheme="minorHAnsi" w:cstheme="minorHAnsi"/>
        </w:rPr>
        <w:t>enhance strategies for reading, drafting, revising, editing, and self-assessment</w:t>
      </w:r>
    </w:p>
    <w:p w14:paraId="473AED2E" w14:textId="77777777" w:rsidR="006473C5" w:rsidRPr="0098570A" w:rsidRDefault="006473C5" w:rsidP="002F03A7">
      <w:pPr>
        <w:numPr>
          <w:ilvl w:val="0"/>
          <w:numId w:val="4"/>
        </w:numPr>
        <w:textAlignment w:val="baseline"/>
        <w:rPr>
          <w:rFonts w:asciiTheme="minorHAnsi" w:hAnsiTheme="minorHAnsi" w:cstheme="minorHAnsi"/>
        </w:rPr>
      </w:pPr>
      <w:r w:rsidRPr="0098570A">
        <w:rPr>
          <w:rFonts w:asciiTheme="minorHAnsi" w:hAnsiTheme="minorHAnsi" w:cstheme="minorHAnsi"/>
        </w:rPr>
        <w:t>negotiate your own writing goals and audience expectations regarding conventions of genre, medium, and rhetorical situation</w:t>
      </w:r>
    </w:p>
    <w:p w14:paraId="3AA9D84D" w14:textId="77777777" w:rsidR="006473C5" w:rsidRPr="0098570A" w:rsidRDefault="006473C5" w:rsidP="002F03A7">
      <w:pPr>
        <w:numPr>
          <w:ilvl w:val="0"/>
          <w:numId w:val="4"/>
        </w:numPr>
        <w:textAlignment w:val="baseline"/>
        <w:rPr>
          <w:rFonts w:asciiTheme="minorHAnsi" w:hAnsiTheme="minorHAnsi" w:cstheme="minorHAnsi"/>
        </w:rPr>
      </w:pPr>
      <w:r w:rsidRPr="0098570A">
        <w:rPr>
          <w:rFonts w:asciiTheme="minorHAnsi" w:hAnsiTheme="minorHAnsi" w:cstheme="minorHAnsi"/>
        </w:rPr>
        <w:t>develop and engage in the collaborative and social aspects of writing processes</w:t>
      </w:r>
    </w:p>
    <w:p w14:paraId="20DBCC9A" w14:textId="77777777" w:rsidR="006473C5" w:rsidRPr="0098570A" w:rsidRDefault="006473C5" w:rsidP="002F03A7">
      <w:pPr>
        <w:numPr>
          <w:ilvl w:val="0"/>
          <w:numId w:val="4"/>
        </w:numPr>
        <w:textAlignment w:val="baseline"/>
        <w:rPr>
          <w:rFonts w:asciiTheme="minorHAnsi" w:hAnsiTheme="minorHAnsi" w:cstheme="minorHAnsi"/>
        </w:rPr>
      </w:pPr>
      <w:r w:rsidRPr="0098570A">
        <w:rPr>
          <w:rFonts w:asciiTheme="minorHAnsi" w:hAnsiTheme="minorHAnsi" w:cstheme="minorHAnsi"/>
        </w:rPr>
        <w:t>engage in genre analysis and multimodal composing to explore effective writing across disciplinary contexts and beyond</w:t>
      </w:r>
    </w:p>
    <w:p w14:paraId="2B45067D" w14:textId="77777777" w:rsidR="006473C5" w:rsidRPr="0098570A" w:rsidRDefault="006473C5" w:rsidP="002F03A7">
      <w:pPr>
        <w:numPr>
          <w:ilvl w:val="0"/>
          <w:numId w:val="4"/>
        </w:numPr>
        <w:textAlignment w:val="baseline"/>
        <w:rPr>
          <w:rFonts w:asciiTheme="minorHAnsi" w:hAnsiTheme="minorHAnsi" w:cstheme="minorHAnsi"/>
        </w:rPr>
      </w:pPr>
      <w:r w:rsidRPr="0098570A">
        <w:rPr>
          <w:rFonts w:asciiTheme="minorHAnsi" w:hAnsiTheme="minorHAnsi" w:cstheme="minorHAnsi"/>
        </w:rPr>
        <w:t>formulate and articulate a stance through and in your writing</w:t>
      </w:r>
    </w:p>
    <w:p w14:paraId="1216BB63" w14:textId="77777777" w:rsidR="006473C5" w:rsidRPr="0098570A" w:rsidRDefault="006473C5" w:rsidP="002F03A7">
      <w:pPr>
        <w:numPr>
          <w:ilvl w:val="0"/>
          <w:numId w:val="4"/>
        </w:numPr>
        <w:textAlignment w:val="baseline"/>
        <w:rPr>
          <w:rFonts w:asciiTheme="minorHAnsi" w:hAnsiTheme="minorHAnsi" w:cstheme="minorHAnsi"/>
        </w:rPr>
      </w:pPr>
      <w:r w:rsidRPr="0098570A">
        <w:rPr>
          <w:rFonts w:asciiTheme="minorHAnsi" w:hAnsiTheme="minorHAnsi" w:cstheme="minorHAnsi"/>
        </w:rPr>
        <w:lastRenderedPageBreak/>
        <w:t>practice using various library resources, online databases, and the Internet to locate sources appropriate to your writing projects</w:t>
      </w:r>
    </w:p>
    <w:p w14:paraId="0D1F6D81" w14:textId="77777777" w:rsidR="006473C5" w:rsidRPr="0098570A" w:rsidRDefault="006473C5" w:rsidP="002F03A7">
      <w:pPr>
        <w:numPr>
          <w:ilvl w:val="0"/>
          <w:numId w:val="4"/>
        </w:numPr>
        <w:spacing w:before="100" w:beforeAutospacing="1" w:after="100" w:afterAutospacing="1"/>
        <w:textAlignment w:val="baseline"/>
        <w:rPr>
          <w:rFonts w:asciiTheme="minorHAnsi" w:hAnsiTheme="minorHAnsi" w:cstheme="minorHAnsi"/>
        </w:rPr>
      </w:pPr>
      <w:r w:rsidRPr="0098570A">
        <w:rPr>
          <w:rFonts w:asciiTheme="minorHAnsi" w:hAnsiTheme="minorHAnsi" w:cstheme="minorHAnsi"/>
        </w:rPr>
        <w:t>strengthen your source use practices (including evaluating, integrating, quoting, paraphrasing, summarizing, synthesizing, analyzing, and citing sources)</w:t>
      </w:r>
    </w:p>
    <w:p w14:paraId="55AD4F75" w14:textId="77777777" w:rsidR="00C576D9" w:rsidRPr="0098570A" w:rsidRDefault="00C576D9" w:rsidP="00C576D9">
      <w:pPr>
        <w:ind w:left="900" w:right="-360" w:hanging="450"/>
        <w:rPr>
          <w:rFonts w:asciiTheme="minorHAnsi" w:hAnsiTheme="minorHAnsi" w:cstheme="minorHAnsi"/>
          <w:b/>
        </w:rPr>
      </w:pPr>
    </w:p>
    <w:p w14:paraId="74CE1843" w14:textId="77777777" w:rsidR="00C576D9" w:rsidRPr="0098570A" w:rsidRDefault="00C576D9" w:rsidP="006426D8">
      <w:pPr>
        <w:pStyle w:val="Heading1"/>
        <w:tabs>
          <w:tab w:val="clear" w:pos="8820"/>
        </w:tabs>
        <w:ind w:left="0"/>
        <w:rPr>
          <w:rFonts w:asciiTheme="minorHAnsi" w:hAnsiTheme="minorHAnsi" w:cstheme="minorHAnsi"/>
          <w:szCs w:val="24"/>
          <w:u w:val="none"/>
        </w:rPr>
      </w:pPr>
      <w:r w:rsidRPr="0098570A">
        <w:rPr>
          <w:rFonts w:asciiTheme="minorHAnsi" w:hAnsiTheme="minorHAnsi" w:cstheme="minorHAnsi"/>
          <w:szCs w:val="24"/>
          <w:u w:val="none"/>
        </w:rPr>
        <w:t>Required Material</w:t>
      </w:r>
    </w:p>
    <w:p w14:paraId="2047B53D" w14:textId="3A3F4061" w:rsidR="006426D8" w:rsidRPr="0098570A" w:rsidRDefault="005976A6" w:rsidP="006426D8">
      <w:pPr>
        <w:ind w:right="-360"/>
        <w:rPr>
          <w:rFonts w:asciiTheme="minorHAnsi" w:hAnsiTheme="minorHAnsi" w:cstheme="minorHAnsi"/>
          <w:color w:val="FF0000"/>
        </w:rPr>
      </w:pPr>
      <w:r w:rsidRPr="0098570A">
        <w:rPr>
          <w:rFonts w:asciiTheme="minorHAnsi" w:hAnsiTheme="minorHAnsi" w:cstheme="minorHAnsi"/>
          <w:i/>
          <w:iCs/>
        </w:rPr>
        <w:t>Writing In The Sciences: Exploring Conventions of Scientific Discourse</w:t>
      </w:r>
      <w:r w:rsidR="006426D8" w:rsidRPr="0098570A">
        <w:rPr>
          <w:rFonts w:asciiTheme="minorHAnsi" w:hAnsiTheme="minorHAnsi" w:cstheme="minorHAnsi"/>
        </w:rPr>
        <w:t xml:space="preserve"> by </w:t>
      </w:r>
      <w:r w:rsidR="009F4FE2" w:rsidRPr="0098570A">
        <w:rPr>
          <w:rFonts w:asciiTheme="minorHAnsi" w:hAnsiTheme="minorHAnsi" w:cstheme="minorHAnsi"/>
        </w:rPr>
        <w:t>Ann M. Penrose and Steven B. Katz</w:t>
      </w:r>
      <w:r w:rsidR="006426D8" w:rsidRPr="0098570A">
        <w:rPr>
          <w:rFonts w:asciiTheme="minorHAnsi" w:hAnsiTheme="minorHAnsi" w:cstheme="minorHAnsi"/>
        </w:rPr>
        <w:t xml:space="preserve">, </w:t>
      </w:r>
      <w:r w:rsidR="009F4FE2" w:rsidRPr="0098570A">
        <w:rPr>
          <w:rFonts w:asciiTheme="minorHAnsi" w:hAnsiTheme="minorHAnsi" w:cstheme="minorHAnsi"/>
        </w:rPr>
        <w:t>3rd</w:t>
      </w:r>
      <w:r w:rsidR="006426D8" w:rsidRPr="0098570A">
        <w:rPr>
          <w:rFonts w:asciiTheme="minorHAnsi" w:hAnsiTheme="minorHAnsi" w:cstheme="minorHAnsi"/>
        </w:rPr>
        <w:t xml:space="preserve"> edition, </w:t>
      </w:r>
      <w:r w:rsidR="009F4FE2" w:rsidRPr="0098570A">
        <w:rPr>
          <w:rFonts w:asciiTheme="minorHAnsi" w:hAnsiTheme="minorHAnsi" w:cstheme="minorHAnsi"/>
        </w:rPr>
        <w:t>Pearson, 2010</w:t>
      </w:r>
      <w:r w:rsidR="006426D8" w:rsidRPr="0098570A">
        <w:rPr>
          <w:rFonts w:asciiTheme="minorHAnsi" w:hAnsiTheme="minorHAnsi" w:cstheme="minorHAnsi"/>
        </w:rPr>
        <w:t xml:space="preserve"> (book or electronic copy)</w:t>
      </w:r>
      <w:r w:rsidR="00895725" w:rsidRPr="0098570A">
        <w:rPr>
          <w:rFonts w:asciiTheme="minorHAnsi" w:hAnsiTheme="minorHAnsi" w:cstheme="minorHAnsi"/>
        </w:rPr>
        <w:t xml:space="preserve"> </w:t>
      </w:r>
      <w:r w:rsidR="00895725" w:rsidRPr="0098570A">
        <w:rPr>
          <w:rFonts w:asciiTheme="minorHAnsi" w:hAnsiTheme="minorHAnsi" w:cstheme="minorHAnsi"/>
          <w:b/>
        </w:rPr>
        <w:t>(required)</w:t>
      </w:r>
    </w:p>
    <w:p w14:paraId="79A476FC" w14:textId="77777777" w:rsidR="00895725" w:rsidRPr="0098570A" w:rsidRDefault="00895725" w:rsidP="006426D8">
      <w:pPr>
        <w:ind w:right="-360"/>
        <w:rPr>
          <w:rFonts w:asciiTheme="minorHAnsi" w:hAnsiTheme="minorHAnsi" w:cstheme="minorHAnsi"/>
          <w:b/>
          <w:bCs/>
          <w:color w:val="FF0000"/>
        </w:rPr>
      </w:pPr>
    </w:p>
    <w:p w14:paraId="6EF15CD2" w14:textId="3C525536" w:rsidR="00C576D9" w:rsidRDefault="00C576D9" w:rsidP="006426D8">
      <w:pPr>
        <w:ind w:right="-360"/>
        <w:rPr>
          <w:rFonts w:asciiTheme="minorHAnsi" w:hAnsiTheme="minorHAnsi" w:cstheme="minorHAnsi"/>
          <w:b/>
          <w:bCs/>
        </w:rPr>
      </w:pPr>
      <w:r w:rsidRPr="0098570A">
        <w:rPr>
          <w:rFonts w:asciiTheme="minorHAnsi" w:hAnsiTheme="minorHAnsi" w:cstheme="minorHAnsi"/>
          <w:b/>
          <w:bCs/>
        </w:rPr>
        <w:t xml:space="preserve">City College </w:t>
      </w:r>
      <w:r w:rsidR="005E195A">
        <w:rPr>
          <w:rFonts w:asciiTheme="minorHAnsi" w:hAnsiTheme="minorHAnsi" w:cstheme="minorHAnsi"/>
          <w:b/>
          <w:bCs/>
        </w:rPr>
        <w:t>Blackboard</w:t>
      </w:r>
      <w:r w:rsidRPr="0098570A">
        <w:rPr>
          <w:rFonts w:asciiTheme="minorHAnsi" w:hAnsiTheme="minorHAnsi" w:cstheme="minorHAnsi"/>
          <w:bCs/>
        </w:rPr>
        <w:t>: Other reading and writing materials, P</w:t>
      </w:r>
      <w:r w:rsidR="006426D8" w:rsidRPr="0098570A">
        <w:rPr>
          <w:rFonts w:asciiTheme="minorHAnsi" w:hAnsiTheme="minorHAnsi" w:cstheme="minorHAnsi"/>
          <w:bCs/>
        </w:rPr>
        <w:t>ower</w:t>
      </w:r>
      <w:r w:rsidRPr="0098570A">
        <w:rPr>
          <w:rFonts w:asciiTheme="minorHAnsi" w:hAnsiTheme="minorHAnsi" w:cstheme="minorHAnsi"/>
          <w:bCs/>
        </w:rPr>
        <w:t>P</w:t>
      </w:r>
      <w:r w:rsidR="006426D8" w:rsidRPr="0098570A">
        <w:rPr>
          <w:rFonts w:asciiTheme="minorHAnsi" w:hAnsiTheme="minorHAnsi" w:cstheme="minorHAnsi"/>
          <w:bCs/>
        </w:rPr>
        <w:t>oint s</w:t>
      </w:r>
      <w:r w:rsidRPr="0098570A">
        <w:rPr>
          <w:rFonts w:asciiTheme="minorHAnsi" w:hAnsiTheme="minorHAnsi" w:cstheme="minorHAnsi"/>
          <w:bCs/>
        </w:rPr>
        <w:t xml:space="preserve">lideshows and videos will be posted online on </w:t>
      </w:r>
      <w:r w:rsidR="005E195A">
        <w:rPr>
          <w:rFonts w:asciiTheme="minorHAnsi" w:hAnsiTheme="minorHAnsi" w:cstheme="minorHAnsi"/>
          <w:bCs/>
        </w:rPr>
        <w:t>B</w:t>
      </w:r>
      <w:r w:rsidR="000D6C2A">
        <w:rPr>
          <w:rFonts w:asciiTheme="minorHAnsi" w:hAnsiTheme="minorHAnsi" w:cstheme="minorHAnsi"/>
          <w:bCs/>
        </w:rPr>
        <w:t>b</w:t>
      </w:r>
      <w:r w:rsidRPr="0098570A">
        <w:rPr>
          <w:rFonts w:asciiTheme="minorHAnsi" w:hAnsiTheme="minorHAnsi" w:cstheme="minorHAnsi"/>
          <w:bCs/>
        </w:rPr>
        <w:t xml:space="preserve"> during the semester.</w:t>
      </w:r>
      <w:r w:rsidR="006426D8" w:rsidRPr="0098570A">
        <w:rPr>
          <w:rFonts w:asciiTheme="minorHAnsi" w:hAnsiTheme="minorHAnsi" w:cstheme="minorHAnsi"/>
          <w:bCs/>
        </w:rPr>
        <w:t xml:space="preserve"> </w:t>
      </w:r>
      <w:r w:rsidR="006426D8" w:rsidRPr="0098570A">
        <w:rPr>
          <w:rFonts w:asciiTheme="minorHAnsi" w:hAnsiTheme="minorHAnsi" w:cstheme="minorHAnsi"/>
          <w:b/>
          <w:bCs/>
        </w:rPr>
        <w:t xml:space="preserve">Please Note: You must use your CCNY email address in </w:t>
      </w:r>
      <w:r w:rsidR="005E195A">
        <w:rPr>
          <w:rFonts w:asciiTheme="minorHAnsi" w:hAnsiTheme="minorHAnsi" w:cstheme="minorHAnsi"/>
          <w:b/>
          <w:bCs/>
        </w:rPr>
        <w:t>BB</w:t>
      </w:r>
      <w:r w:rsidR="006426D8" w:rsidRPr="0098570A">
        <w:rPr>
          <w:rFonts w:asciiTheme="minorHAnsi" w:hAnsiTheme="minorHAnsi" w:cstheme="minorHAnsi"/>
          <w:b/>
          <w:bCs/>
        </w:rPr>
        <w:t xml:space="preserve"> (log in to the CCNY Portal, click </w:t>
      </w:r>
      <w:r w:rsidR="005E195A">
        <w:rPr>
          <w:rFonts w:asciiTheme="minorHAnsi" w:hAnsiTheme="minorHAnsi" w:cstheme="minorHAnsi"/>
          <w:b/>
          <w:bCs/>
        </w:rPr>
        <w:t>Blackboard</w:t>
      </w:r>
      <w:r w:rsidR="006426D8" w:rsidRPr="0098570A">
        <w:rPr>
          <w:rFonts w:asciiTheme="minorHAnsi" w:hAnsiTheme="minorHAnsi" w:cstheme="minorHAnsi"/>
          <w:b/>
          <w:bCs/>
        </w:rPr>
        <w:t xml:space="preserve">, then Update Email in the Tools menu). If you add a non-CCNY domain email address in this window, you will not receive important course announcements. </w:t>
      </w:r>
    </w:p>
    <w:p w14:paraId="53D93AD0" w14:textId="7A1009D5" w:rsidR="00895725" w:rsidRPr="0098570A" w:rsidRDefault="00895725" w:rsidP="00895725">
      <w:pPr>
        <w:ind w:right="-360"/>
        <w:rPr>
          <w:rFonts w:asciiTheme="minorHAnsi" w:hAnsiTheme="minorHAnsi" w:cstheme="minorHAnsi"/>
          <w:b/>
        </w:rPr>
      </w:pPr>
    </w:p>
    <w:p w14:paraId="02CCBB63" w14:textId="2D1A07AD" w:rsidR="00C576D9" w:rsidRPr="0098570A" w:rsidRDefault="003D15F9" w:rsidP="00895725">
      <w:pPr>
        <w:pStyle w:val="Heading1"/>
        <w:tabs>
          <w:tab w:val="clear" w:pos="8820"/>
        </w:tabs>
        <w:ind w:left="0"/>
        <w:rPr>
          <w:rFonts w:asciiTheme="minorHAnsi" w:hAnsiTheme="minorHAnsi" w:cstheme="minorHAnsi"/>
          <w:b w:val="0"/>
          <w:color w:val="FF0000"/>
          <w:szCs w:val="24"/>
          <w:u w:val="none"/>
        </w:rPr>
      </w:pPr>
      <w:r w:rsidRPr="0098570A">
        <w:rPr>
          <w:rFonts w:asciiTheme="minorHAnsi" w:hAnsiTheme="minorHAnsi" w:cstheme="minorHAnsi"/>
          <w:szCs w:val="24"/>
          <w:u w:val="none"/>
        </w:rPr>
        <w:t xml:space="preserve">Assignment Grade Weights </w:t>
      </w:r>
    </w:p>
    <w:p w14:paraId="27833374" w14:textId="4F1AC0FB" w:rsidR="00895725" w:rsidRPr="0098570A" w:rsidRDefault="00D3530D" w:rsidP="00895725">
      <w:pPr>
        <w:rPr>
          <w:rFonts w:asciiTheme="minorHAnsi" w:hAnsiTheme="minorHAnsi" w:cstheme="minorHAnsi"/>
        </w:rPr>
      </w:pPr>
      <w:r w:rsidRPr="0098570A">
        <w:rPr>
          <w:rFonts w:asciiTheme="minorHAnsi" w:hAnsiTheme="minorHAnsi" w:cstheme="minorHAnsi"/>
        </w:rPr>
        <w:t>Science Journal Entries</w:t>
      </w:r>
      <w:r w:rsidR="004A70B0" w:rsidRPr="0098570A">
        <w:rPr>
          <w:rFonts w:asciiTheme="minorHAnsi" w:hAnsiTheme="minorHAnsi" w:cstheme="minorHAnsi"/>
        </w:rPr>
        <w:t xml:space="preserve"> (5)</w:t>
      </w:r>
      <w:r w:rsidRPr="0098570A">
        <w:rPr>
          <w:rFonts w:asciiTheme="minorHAnsi" w:hAnsiTheme="minorHAnsi" w:cstheme="minorHAnsi"/>
        </w:rPr>
        <w:tab/>
      </w:r>
      <w:r w:rsidRPr="0098570A">
        <w:rPr>
          <w:rFonts w:asciiTheme="minorHAnsi" w:hAnsiTheme="minorHAnsi" w:cstheme="minorHAnsi"/>
        </w:rPr>
        <w:tab/>
      </w:r>
      <w:r w:rsidR="000A14D8"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Pr="0098570A">
        <w:rPr>
          <w:rFonts w:asciiTheme="minorHAnsi" w:hAnsiTheme="minorHAnsi" w:cstheme="minorHAnsi"/>
        </w:rPr>
        <w:t>15</w:t>
      </w:r>
      <w:r w:rsidR="000A14D8" w:rsidRPr="0098570A">
        <w:rPr>
          <w:rFonts w:asciiTheme="minorHAnsi" w:hAnsiTheme="minorHAnsi" w:cstheme="minorHAnsi"/>
        </w:rPr>
        <w:t>%</w:t>
      </w:r>
    </w:p>
    <w:p w14:paraId="621E597E" w14:textId="77777777" w:rsidR="000614EB" w:rsidRDefault="00F71D7E" w:rsidP="00923E5C">
      <w:pPr>
        <w:rPr>
          <w:rFonts w:asciiTheme="minorHAnsi" w:hAnsiTheme="minorHAnsi" w:cstheme="minorHAnsi"/>
        </w:rPr>
      </w:pPr>
      <w:r>
        <w:rPr>
          <w:rFonts w:asciiTheme="minorHAnsi" w:hAnsiTheme="minorHAnsi" w:cstheme="minorHAnsi"/>
        </w:rPr>
        <w:t>Scientific Rhetorical Analysis</w:t>
      </w:r>
      <w:r w:rsidR="006B13BE">
        <w:rPr>
          <w:rFonts w:asciiTheme="minorHAnsi" w:hAnsiTheme="minorHAnsi" w:cstheme="minorHAnsi"/>
        </w:rPr>
        <w:tab/>
      </w:r>
      <w:r w:rsidR="00464E1E">
        <w:rPr>
          <w:rFonts w:asciiTheme="minorHAnsi" w:hAnsiTheme="minorHAnsi" w:cstheme="minorHAnsi"/>
        </w:rPr>
        <w:t xml:space="preserve"> </w:t>
      </w:r>
      <w:r w:rsidR="00464E1E">
        <w:rPr>
          <w:rFonts w:asciiTheme="minorHAnsi" w:hAnsiTheme="minorHAnsi" w:cstheme="minorHAnsi"/>
        </w:rPr>
        <w:tab/>
      </w:r>
      <w:r w:rsidR="00464E1E">
        <w:rPr>
          <w:rFonts w:asciiTheme="minorHAnsi" w:hAnsiTheme="minorHAnsi" w:cstheme="minorHAnsi"/>
        </w:rPr>
        <w:tab/>
      </w:r>
      <w:r w:rsidR="009E1359" w:rsidRPr="0098570A">
        <w:rPr>
          <w:rFonts w:asciiTheme="minorHAnsi" w:hAnsiTheme="minorHAnsi" w:cstheme="minorHAnsi"/>
        </w:rPr>
        <w:tab/>
      </w:r>
      <w:r w:rsidR="00FF3255" w:rsidRPr="0098570A">
        <w:rPr>
          <w:rFonts w:asciiTheme="minorHAnsi" w:hAnsiTheme="minorHAnsi" w:cstheme="minorHAnsi"/>
        </w:rPr>
        <w:t xml:space="preserve">      </w:t>
      </w:r>
      <w:r w:rsidR="00FF3255" w:rsidRPr="0098570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95725" w:rsidRPr="0098570A">
        <w:rPr>
          <w:rFonts w:asciiTheme="minorHAnsi" w:hAnsiTheme="minorHAnsi" w:cstheme="minorHAnsi"/>
        </w:rPr>
        <w:t>1</w:t>
      </w:r>
      <w:r w:rsidR="006E6236">
        <w:rPr>
          <w:rFonts w:asciiTheme="minorHAnsi" w:hAnsiTheme="minorHAnsi" w:cstheme="minorHAnsi"/>
        </w:rPr>
        <w:t>0</w:t>
      </w:r>
      <w:r w:rsidR="00C576D9" w:rsidRPr="0098570A">
        <w:rPr>
          <w:rFonts w:asciiTheme="minorHAnsi" w:hAnsiTheme="minorHAnsi" w:cstheme="minorHAnsi"/>
        </w:rPr>
        <w:t>%</w:t>
      </w:r>
    </w:p>
    <w:p w14:paraId="6FA0125C" w14:textId="615D8369" w:rsidR="000614EB" w:rsidRDefault="000614EB" w:rsidP="00923E5C">
      <w:pPr>
        <w:rPr>
          <w:rFonts w:asciiTheme="minorHAnsi" w:hAnsiTheme="minorHAnsi" w:cstheme="minorHAnsi"/>
        </w:rPr>
      </w:pPr>
      <w:r>
        <w:rPr>
          <w:rFonts w:asciiTheme="minorHAnsi" w:hAnsiTheme="minorHAnsi" w:cstheme="minorHAnsi"/>
        </w:rPr>
        <w:t>Annotated Bibliography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w:t>
      </w:r>
    </w:p>
    <w:p w14:paraId="339D2A33" w14:textId="36F6C2BF" w:rsidR="00C576D9" w:rsidRPr="00F71D7E" w:rsidRDefault="00F71D7E" w:rsidP="00923E5C">
      <w:pPr>
        <w:rPr>
          <w:rFonts w:asciiTheme="minorHAnsi" w:hAnsiTheme="minorHAnsi" w:cstheme="minorHAnsi"/>
        </w:rPr>
      </w:pPr>
      <w:r>
        <w:rPr>
          <w:rFonts w:asciiTheme="minorHAnsi" w:hAnsiTheme="minorHAnsi" w:cstheme="minorHAnsi"/>
        </w:rPr>
        <w:t xml:space="preserve">Research Report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662A3" w:rsidRPr="0098570A">
        <w:rPr>
          <w:rFonts w:asciiTheme="minorHAnsi" w:hAnsiTheme="minorHAnsi" w:cstheme="minorHAnsi"/>
        </w:rPr>
        <w:tab/>
      </w:r>
      <w:r w:rsidR="009662A3" w:rsidRPr="0098570A">
        <w:rPr>
          <w:rFonts w:asciiTheme="minorHAnsi" w:hAnsiTheme="minorHAnsi" w:cstheme="minorHAnsi"/>
        </w:rPr>
        <w:tab/>
      </w:r>
      <w:r w:rsidR="0066500E">
        <w:rPr>
          <w:rFonts w:asciiTheme="minorHAnsi" w:hAnsiTheme="minorHAnsi" w:cstheme="minorHAnsi"/>
        </w:rPr>
        <w:tab/>
      </w:r>
      <w:r w:rsidR="0066500E">
        <w:rPr>
          <w:rFonts w:asciiTheme="minorHAnsi" w:hAnsiTheme="minorHAnsi" w:cstheme="minorHAnsi"/>
        </w:rPr>
        <w:tab/>
      </w:r>
      <w:r w:rsidR="0066500E">
        <w:rPr>
          <w:rFonts w:asciiTheme="minorHAnsi" w:hAnsiTheme="minorHAnsi" w:cstheme="minorHAnsi"/>
        </w:rPr>
        <w:tab/>
      </w:r>
      <w:r w:rsidR="0066500E">
        <w:rPr>
          <w:rFonts w:asciiTheme="minorHAnsi" w:hAnsiTheme="minorHAnsi" w:cstheme="minorHAnsi"/>
        </w:rPr>
        <w:tab/>
      </w:r>
      <w:r w:rsidR="0066500E">
        <w:rPr>
          <w:rFonts w:asciiTheme="minorHAnsi" w:hAnsiTheme="minorHAnsi" w:cstheme="minorHAnsi"/>
        </w:rPr>
        <w:tab/>
      </w:r>
      <w:r w:rsidR="0091781C">
        <w:rPr>
          <w:rFonts w:asciiTheme="minorHAnsi" w:hAnsiTheme="minorHAnsi" w:cstheme="minorHAnsi"/>
        </w:rPr>
        <w:t>15</w:t>
      </w:r>
      <w:r w:rsidR="00923E5C" w:rsidRPr="0098570A">
        <w:rPr>
          <w:rFonts w:asciiTheme="minorHAnsi" w:hAnsiTheme="minorHAnsi" w:cstheme="minorHAnsi"/>
        </w:rPr>
        <w:t>%</w:t>
      </w:r>
    </w:p>
    <w:p w14:paraId="6EEAAAF8" w14:textId="4089FB39" w:rsidR="007C68DF" w:rsidRPr="0098570A" w:rsidRDefault="009E6F9F" w:rsidP="00895725">
      <w:pPr>
        <w:rPr>
          <w:rFonts w:asciiTheme="minorHAnsi" w:hAnsiTheme="minorHAnsi" w:cstheme="minorHAnsi"/>
        </w:rPr>
      </w:pPr>
      <w:r>
        <w:rPr>
          <w:rFonts w:asciiTheme="minorHAnsi" w:hAnsiTheme="minorHAnsi" w:cstheme="minorHAnsi"/>
        </w:rPr>
        <w:t xml:space="preserve">Collaborative </w:t>
      </w:r>
      <w:r w:rsidR="00CB15C1">
        <w:rPr>
          <w:rFonts w:asciiTheme="minorHAnsi" w:hAnsiTheme="minorHAnsi" w:cstheme="minorHAnsi"/>
        </w:rPr>
        <w:t>R</w:t>
      </w:r>
      <w:r>
        <w:rPr>
          <w:rFonts w:asciiTheme="minorHAnsi" w:hAnsiTheme="minorHAnsi" w:cstheme="minorHAnsi"/>
        </w:rPr>
        <w:t xml:space="preserve">esearch </w:t>
      </w:r>
      <w:r w:rsidR="00DC5D3A">
        <w:rPr>
          <w:rFonts w:asciiTheme="minorHAnsi" w:hAnsiTheme="minorHAnsi" w:cstheme="minorHAnsi"/>
        </w:rPr>
        <w:t>Project</w:t>
      </w:r>
      <w:r w:rsidR="00DC5D3A">
        <w:rPr>
          <w:rFonts w:asciiTheme="minorHAnsi" w:hAnsiTheme="minorHAnsi" w:cstheme="minorHAnsi"/>
        </w:rPr>
        <w:tab/>
      </w:r>
      <w:r w:rsidR="00DC5D3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B15C1">
        <w:rPr>
          <w:rFonts w:asciiTheme="minorHAnsi" w:hAnsiTheme="minorHAnsi" w:cstheme="minorHAnsi"/>
        </w:rPr>
        <w:tab/>
      </w:r>
      <w:r w:rsidR="00CB15C1">
        <w:rPr>
          <w:rFonts w:asciiTheme="minorHAnsi" w:hAnsiTheme="minorHAnsi" w:cstheme="minorHAnsi"/>
        </w:rPr>
        <w:tab/>
      </w:r>
      <w:r w:rsidR="00CB15C1">
        <w:rPr>
          <w:rFonts w:asciiTheme="minorHAnsi" w:hAnsiTheme="minorHAnsi" w:cstheme="minorHAnsi"/>
        </w:rPr>
        <w:tab/>
      </w:r>
      <w:r w:rsidR="00CB15C1">
        <w:rPr>
          <w:rFonts w:asciiTheme="minorHAnsi" w:hAnsiTheme="minorHAnsi" w:cstheme="minorHAnsi"/>
        </w:rPr>
        <w:tab/>
      </w:r>
      <w:r w:rsidR="00D844B4" w:rsidRPr="0098570A">
        <w:rPr>
          <w:rFonts w:asciiTheme="minorHAnsi" w:hAnsiTheme="minorHAnsi" w:cstheme="minorHAnsi"/>
        </w:rPr>
        <w:t>20%</w:t>
      </w:r>
    </w:p>
    <w:p w14:paraId="5C9786EB" w14:textId="6A237FCC" w:rsidR="00D3530D" w:rsidRPr="0098570A" w:rsidRDefault="00895725" w:rsidP="00895725">
      <w:pPr>
        <w:rPr>
          <w:rFonts w:asciiTheme="minorHAnsi" w:hAnsiTheme="minorHAnsi" w:cstheme="minorHAnsi"/>
        </w:rPr>
      </w:pPr>
      <w:r w:rsidRPr="0098570A">
        <w:rPr>
          <w:rFonts w:asciiTheme="minorHAnsi" w:hAnsiTheme="minorHAnsi" w:cstheme="minorHAnsi"/>
        </w:rPr>
        <w:t>Digital Portfolio</w:t>
      </w:r>
      <w:r w:rsidR="000A14D8" w:rsidRPr="0098570A">
        <w:rPr>
          <w:rFonts w:asciiTheme="minorHAnsi" w:hAnsiTheme="minorHAnsi" w:cstheme="minorHAnsi"/>
        </w:rPr>
        <w:t xml:space="preserve"> and Reflection Essay</w:t>
      </w:r>
      <w:r w:rsidR="000A14D8" w:rsidRPr="0098570A">
        <w:rPr>
          <w:rFonts w:asciiTheme="minorHAnsi" w:hAnsiTheme="minorHAnsi" w:cstheme="minorHAnsi"/>
        </w:rPr>
        <w:tab/>
      </w:r>
      <w:r w:rsidR="000A14D8"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1F0CDC" w:rsidRPr="0098570A">
        <w:rPr>
          <w:rFonts w:asciiTheme="minorHAnsi" w:hAnsiTheme="minorHAnsi" w:cstheme="minorHAnsi"/>
        </w:rPr>
        <w:tab/>
      </w:r>
      <w:r w:rsidR="00D3530D" w:rsidRPr="0098570A">
        <w:rPr>
          <w:rFonts w:asciiTheme="minorHAnsi" w:hAnsiTheme="minorHAnsi" w:cstheme="minorHAnsi"/>
        </w:rPr>
        <w:t>20</w:t>
      </w:r>
      <w:r w:rsidR="003D15F9" w:rsidRPr="0098570A">
        <w:rPr>
          <w:rFonts w:asciiTheme="minorHAnsi" w:hAnsiTheme="minorHAnsi" w:cstheme="minorHAnsi"/>
        </w:rPr>
        <w:t>%</w:t>
      </w:r>
    </w:p>
    <w:p w14:paraId="6F59B5F1" w14:textId="43088A44" w:rsidR="00895725" w:rsidRPr="0098570A" w:rsidRDefault="001F0CDC" w:rsidP="00895725">
      <w:pPr>
        <w:rPr>
          <w:rFonts w:asciiTheme="minorHAnsi" w:hAnsiTheme="minorHAnsi" w:cstheme="minorHAnsi"/>
        </w:rPr>
      </w:pPr>
      <w:r w:rsidRPr="0098570A">
        <w:rPr>
          <w:rFonts w:asciiTheme="minorHAnsi" w:hAnsiTheme="minorHAnsi" w:cstheme="minorHAnsi"/>
        </w:rPr>
        <w:t>Participation (Attendance, Punctuality, Preparation, in-class Writing)</w:t>
      </w:r>
      <w:r w:rsidR="004A70B0" w:rsidRPr="0098570A">
        <w:rPr>
          <w:rFonts w:asciiTheme="minorHAnsi" w:hAnsiTheme="minorHAnsi" w:cstheme="minorHAnsi"/>
        </w:rPr>
        <w:tab/>
      </w:r>
      <w:r w:rsidRPr="0098570A">
        <w:rPr>
          <w:rFonts w:asciiTheme="minorHAnsi" w:hAnsiTheme="minorHAnsi" w:cstheme="minorHAnsi"/>
        </w:rPr>
        <w:tab/>
      </w:r>
      <w:r w:rsidRPr="0098570A">
        <w:rPr>
          <w:rFonts w:asciiTheme="minorHAnsi" w:hAnsiTheme="minorHAnsi" w:cstheme="minorHAnsi"/>
        </w:rPr>
        <w:tab/>
      </w:r>
      <w:r w:rsidR="00602E88">
        <w:rPr>
          <w:rFonts w:asciiTheme="minorHAnsi" w:hAnsiTheme="minorHAnsi" w:cstheme="minorHAnsi"/>
        </w:rPr>
        <w:t>1</w:t>
      </w:r>
      <w:r w:rsidR="000614EB">
        <w:rPr>
          <w:rFonts w:asciiTheme="minorHAnsi" w:hAnsiTheme="minorHAnsi" w:cstheme="minorHAnsi"/>
        </w:rPr>
        <w:t>0</w:t>
      </w:r>
      <w:r w:rsidR="00D3530D" w:rsidRPr="0098570A">
        <w:rPr>
          <w:rFonts w:asciiTheme="minorHAnsi" w:hAnsiTheme="minorHAnsi" w:cstheme="minorHAnsi"/>
        </w:rPr>
        <w:t>%</w:t>
      </w:r>
      <w:r w:rsidR="00D3530D" w:rsidRPr="0098570A">
        <w:rPr>
          <w:rFonts w:asciiTheme="minorHAnsi" w:hAnsiTheme="minorHAnsi" w:cstheme="minorHAnsi"/>
        </w:rPr>
        <w:tab/>
      </w:r>
      <w:r w:rsidR="00D3530D" w:rsidRPr="0098570A">
        <w:rPr>
          <w:rFonts w:asciiTheme="minorHAnsi" w:hAnsiTheme="minorHAnsi" w:cstheme="minorHAnsi"/>
        </w:rPr>
        <w:tab/>
      </w:r>
      <w:r w:rsidR="003D15F9" w:rsidRPr="0098570A">
        <w:rPr>
          <w:rFonts w:asciiTheme="minorHAnsi" w:hAnsiTheme="minorHAnsi" w:cstheme="minorHAnsi"/>
        </w:rPr>
        <w:tab/>
      </w:r>
    </w:p>
    <w:p w14:paraId="2F68B43B" w14:textId="41BD17EC" w:rsidR="00C576D9" w:rsidRPr="0098570A" w:rsidRDefault="00C576D9" w:rsidP="00C57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440"/>
        <w:rPr>
          <w:rFonts w:asciiTheme="minorHAnsi" w:hAnsiTheme="minorHAnsi" w:cstheme="minorHAnsi"/>
          <w:b/>
        </w:rPr>
      </w:pPr>
    </w:p>
    <w:tbl>
      <w:tblPr>
        <w:tblStyle w:val="TableGrid1"/>
        <w:tblW w:w="0" w:type="auto"/>
        <w:tblInd w:w="-5" w:type="dxa"/>
        <w:tblLook w:val="04A0" w:firstRow="1" w:lastRow="0" w:firstColumn="1" w:lastColumn="0" w:noHBand="0" w:noVBand="1"/>
      </w:tblPr>
      <w:tblGrid>
        <w:gridCol w:w="9085"/>
      </w:tblGrid>
      <w:tr w:rsidR="009D3D78" w:rsidRPr="0098570A" w14:paraId="7D34A8C9" w14:textId="77777777" w:rsidTr="009D3D78">
        <w:trPr>
          <w:trHeight w:val="2825"/>
        </w:trPr>
        <w:tc>
          <w:tcPr>
            <w:tcW w:w="9085" w:type="dxa"/>
          </w:tcPr>
          <w:p w14:paraId="4FE70BEA" w14:textId="4838A2CA" w:rsidR="009D3D78" w:rsidRPr="0098570A" w:rsidRDefault="009D3D78" w:rsidP="009D3D78">
            <w:pPr>
              <w:contextualSpacing/>
              <w:rPr>
                <w:rFonts w:asciiTheme="minorHAnsi" w:hAnsiTheme="minorHAnsi" w:cstheme="minorHAnsi"/>
                <w:b/>
                <w:sz w:val="22"/>
                <w:szCs w:val="22"/>
              </w:rPr>
            </w:pPr>
            <w:r w:rsidRPr="0098570A">
              <w:rPr>
                <w:rFonts w:asciiTheme="minorHAnsi" w:hAnsiTheme="minorHAnsi" w:cstheme="minorHAnsi"/>
                <w:b/>
                <w:sz w:val="22"/>
                <w:szCs w:val="22"/>
              </w:rPr>
              <w:t>Grading Scale</w:t>
            </w:r>
          </w:p>
          <w:p w14:paraId="6DC0EFB0" w14:textId="3C621D52" w:rsidR="009D3D78" w:rsidRPr="0098570A" w:rsidRDefault="009D3D78" w:rsidP="009D3D78">
            <w:pPr>
              <w:tabs>
                <w:tab w:val="left" w:pos="0"/>
                <w:tab w:val="left" w:pos="346"/>
                <w:tab w:val="left" w:pos="1606"/>
                <w:tab w:val="left" w:pos="1786"/>
                <w:tab w:val="left" w:pos="3046"/>
                <w:tab w:val="left" w:pos="3241"/>
              </w:tabs>
              <w:contextualSpacing/>
              <w:rPr>
                <w:rFonts w:asciiTheme="minorHAnsi" w:hAnsiTheme="minorHAnsi" w:cstheme="minorHAnsi"/>
                <w:sz w:val="22"/>
                <w:szCs w:val="22"/>
              </w:rPr>
            </w:pPr>
            <w:r w:rsidRPr="0098570A">
              <w:rPr>
                <w:rFonts w:asciiTheme="minorHAnsi" w:hAnsiTheme="minorHAnsi" w:cstheme="minorHAnsi"/>
                <w:b/>
                <w:sz w:val="22"/>
                <w:szCs w:val="22"/>
              </w:rPr>
              <w:t>A+</w:t>
            </w:r>
            <w:r w:rsidRPr="0098570A">
              <w:rPr>
                <w:rFonts w:asciiTheme="minorHAnsi" w:hAnsiTheme="minorHAnsi" w:cstheme="minorHAnsi"/>
                <w:sz w:val="22"/>
                <w:szCs w:val="22"/>
              </w:rPr>
              <w:t>97-100 %</w:t>
            </w:r>
            <w:r w:rsidRPr="0098570A">
              <w:rPr>
                <w:rFonts w:asciiTheme="minorHAnsi" w:hAnsiTheme="minorHAnsi" w:cstheme="minorHAnsi"/>
                <w:sz w:val="22"/>
                <w:szCs w:val="22"/>
              </w:rPr>
              <w:tab/>
            </w:r>
            <w:r w:rsidRPr="0098570A">
              <w:rPr>
                <w:rFonts w:asciiTheme="minorHAnsi" w:hAnsiTheme="minorHAnsi" w:cstheme="minorHAnsi"/>
                <w:b/>
                <w:sz w:val="22"/>
                <w:szCs w:val="22"/>
              </w:rPr>
              <w:t>A</w:t>
            </w:r>
            <w:r w:rsidR="00193098">
              <w:rPr>
                <w:rFonts w:asciiTheme="minorHAnsi" w:hAnsiTheme="minorHAnsi" w:cstheme="minorHAnsi"/>
                <w:sz w:val="22"/>
                <w:szCs w:val="22"/>
              </w:rPr>
              <w:t xml:space="preserve"> </w:t>
            </w:r>
            <w:r w:rsidRPr="0098570A">
              <w:rPr>
                <w:rFonts w:asciiTheme="minorHAnsi" w:hAnsiTheme="minorHAnsi" w:cstheme="minorHAnsi"/>
                <w:sz w:val="22"/>
                <w:szCs w:val="22"/>
              </w:rPr>
              <w:t>93-96 %</w:t>
            </w:r>
            <w:r w:rsidRPr="0098570A">
              <w:rPr>
                <w:rFonts w:asciiTheme="minorHAnsi" w:hAnsiTheme="minorHAnsi" w:cstheme="minorHAnsi"/>
                <w:sz w:val="22"/>
                <w:szCs w:val="22"/>
              </w:rPr>
              <w:tab/>
            </w:r>
            <w:r w:rsidRPr="0098570A">
              <w:rPr>
                <w:rFonts w:asciiTheme="minorHAnsi" w:hAnsiTheme="minorHAnsi" w:cstheme="minorHAnsi"/>
                <w:b/>
                <w:sz w:val="22"/>
                <w:szCs w:val="22"/>
              </w:rPr>
              <w:t>A-</w:t>
            </w:r>
            <w:r w:rsidRPr="0098570A">
              <w:rPr>
                <w:rFonts w:asciiTheme="minorHAnsi" w:hAnsiTheme="minorHAnsi" w:cstheme="minorHAnsi"/>
                <w:sz w:val="22"/>
                <w:szCs w:val="22"/>
              </w:rPr>
              <w:t xml:space="preserve"> 90-92 %</w:t>
            </w:r>
          </w:p>
          <w:p w14:paraId="1DB8316B" w14:textId="77777777" w:rsidR="009D3D78" w:rsidRPr="0098570A" w:rsidRDefault="009D3D78" w:rsidP="009D3D78">
            <w:pPr>
              <w:tabs>
                <w:tab w:val="left" w:pos="612"/>
                <w:tab w:val="left" w:pos="1606"/>
                <w:tab w:val="left" w:pos="1786"/>
                <w:tab w:val="left" w:pos="3046"/>
                <w:tab w:val="left" w:pos="3241"/>
              </w:tabs>
              <w:contextualSpacing/>
              <w:rPr>
                <w:rFonts w:asciiTheme="minorHAnsi" w:hAnsiTheme="minorHAnsi" w:cstheme="minorHAnsi"/>
                <w:sz w:val="22"/>
                <w:szCs w:val="22"/>
              </w:rPr>
            </w:pPr>
          </w:p>
          <w:p w14:paraId="3E4CA0BA" w14:textId="77777777" w:rsidR="009D3D78" w:rsidRPr="0098570A" w:rsidRDefault="009D3D78" w:rsidP="009D3D78">
            <w:pPr>
              <w:tabs>
                <w:tab w:val="left" w:pos="612"/>
                <w:tab w:val="left" w:pos="1606"/>
                <w:tab w:val="left" w:pos="1786"/>
                <w:tab w:val="left" w:pos="3046"/>
                <w:tab w:val="left" w:pos="3496"/>
              </w:tabs>
              <w:ind w:left="252" w:hanging="266"/>
              <w:contextualSpacing/>
              <w:rPr>
                <w:rFonts w:asciiTheme="minorHAnsi" w:hAnsiTheme="minorHAnsi" w:cstheme="minorHAnsi"/>
                <w:sz w:val="22"/>
                <w:szCs w:val="22"/>
              </w:rPr>
            </w:pPr>
            <w:r w:rsidRPr="0098570A">
              <w:rPr>
                <w:rFonts w:asciiTheme="minorHAnsi" w:hAnsiTheme="minorHAnsi" w:cstheme="minorHAnsi"/>
                <w:b/>
                <w:sz w:val="22"/>
                <w:szCs w:val="22"/>
              </w:rPr>
              <w:t>B+</w:t>
            </w:r>
            <w:r w:rsidRPr="0098570A">
              <w:rPr>
                <w:rFonts w:asciiTheme="minorHAnsi" w:hAnsiTheme="minorHAnsi" w:cstheme="minorHAnsi"/>
                <w:sz w:val="22"/>
                <w:szCs w:val="22"/>
              </w:rPr>
              <w:tab/>
              <w:t>87-89 %</w:t>
            </w:r>
            <w:r w:rsidRPr="0098570A">
              <w:rPr>
                <w:rFonts w:asciiTheme="minorHAnsi" w:hAnsiTheme="minorHAnsi" w:cstheme="minorHAnsi"/>
                <w:sz w:val="22"/>
                <w:szCs w:val="22"/>
              </w:rPr>
              <w:tab/>
            </w:r>
            <w:r w:rsidRPr="0098570A">
              <w:rPr>
                <w:rFonts w:asciiTheme="minorHAnsi" w:hAnsiTheme="minorHAnsi" w:cstheme="minorHAnsi"/>
                <w:b/>
                <w:sz w:val="22"/>
                <w:szCs w:val="22"/>
              </w:rPr>
              <w:t>B</w:t>
            </w:r>
            <w:r w:rsidRPr="0098570A">
              <w:rPr>
                <w:rFonts w:asciiTheme="minorHAnsi" w:hAnsiTheme="minorHAnsi" w:cstheme="minorHAnsi"/>
                <w:sz w:val="22"/>
                <w:szCs w:val="22"/>
              </w:rPr>
              <w:t xml:space="preserve"> </w:t>
            </w:r>
            <w:r w:rsidRPr="0098570A">
              <w:rPr>
                <w:rFonts w:asciiTheme="minorHAnsi" w:hAnsiTheme="minorHAnsi" w:cstheme="minorHAnsi"/>
                <w:sz w:val="22"/>
                <w:szCs w:val="22"/>
              </w:rPr>
              <w:tab/>
              <w:t>83-86 %</w:t>
            </w:r>
            <w:r w:rsidRPr="0098570A">
              <w:rPr>
                <w:rFonts w:asciiTheme="minorHAnsi" w:hAnsiTheme="minorHAnsi" w:cstheme="minorHAnsi"/>
                <w:sz w:val="22"/>
                <w:szCs w:val="22"/>
              </w:rPr>
              <w:tab/>
            </w:r>
            <w:r w:rsidRPr="0098570A">
              <w:rPr>
                <w:rFonts w:asciiTheme="minorHAnsi" w:hAnsiTheme="minorHAnsi" w:cstheme="minorHAnsi"/>
                <w:b/>
                <w:sz w:val="22"/>
                <w:szCs w:val="22"/>
              </w:rPr>
              <w:t>B-</w:t>
            </w:r>
            <w:r w:rsidRPr="0098570A">
              <w:rPr>
                <w:rFonts w:asciiTheme="minorHAnsi" w:hAnsiTheme="minorHAnsi" w:cstheme="minorHAnsi"/>
                <w:sz w:val="22"/>
                <w:szCs w:val="22"/>
              </w:rPr>
              <w:t xml:space="preserve"> 80-82 %</w:t>
            </w:r>
          </w:p>
          <w:p w14:paraId="1CBEC4A8" w14:textId="77777777" w:rsidR="009D3D78" w:rsidRPr="0098570A" w:rsidRDefault="009D3D78" w:rsidP="009D3D78">
            <w:pPr>
              <w:tabs>
                <w:tab w:val="left" w:pos="612"/>
                <w:tab w:val="left" w:pos="1606"/>
                <w:tab w:val="left" w:pos="1786"/>
                <w:tab w:val="left" w:pos="3046"/>
                <w:tab w:val="left" w:pos="3496"/>
              </w:tabs>
              <w:ind w:left="252" w:hanging="266"/>
              <w:contextualSpacing/>
              <w:rPr>
                <w:rFonts w:asciiTheme="minorHAnsi" w:hAnsiTheme="minorHAnsi" w:cstheme="minorHAnsi"/>
                <w:sz w:val="22"/>
                <w:szCs w:val="22"/>
              </w:rPr>
            </w:pPr>
          </w:p>
          <w:p w14:paraId="5D8B26A3" w14:textId="77777777" w:rsidR="009D3D78" w:rsidRPr="0098570A" w:rsidRDefault="009D3D78" w:rsidP="009D3D78">
            <w:pPr>
              <w:tabs>
                <w:tab w:val="left" w:pos="612"/>
                <w:tab w:val="left" w:pos="1606"/>
                <w:tab w:val="left" w:pos="1876"/>
                <w:tab w:val="left" w:pos="3046"/>
              </w:tabs>
              <w:ind w:left="252" w:hanging="252"/>
              <w:contextualSpacing/>
              <w:rPr>
                <w:rFonts w:asciiTheme="minorHAnsi" w:hAnsiTheme="minorHAnsi" w:cstheme="minorHAnsi"/>
                <w:sz w:val="22"/>
                <w:szCs w:val="22"/>
              </w:rPr>
            </w:pPr>
            <w:r w:rsidRPr="0098570A">
              <w:rPr>
                <w:rFonts w:asciiTheme="minorHAnsi" w:hAnsiTheme="minorHAnsi" w:cstheme="minorHAnsi"/>
                <w:b/>
                <w:sz w:val="22"/>
                <w:szCs w:val="22"/>
              </w:rPr>
              <w:t>C+</w:t>
            </w:r>
            <w:r w:rsidRPr="0098570A">
              <w:rPr>
                <w:rFonts w:asciiTheme="minorHAnsi" w:hAnsiTheme="minorHAnsi" w:cstheme="minorHAnsi"/>
                <w:sz w:val="22"/>
                <w:szCs w:val="22"/>
              </w:rPr>
              <w:tab/>
              <w:t>77-79 %</w:t>
            </w:r>
            <w:r w:rsidRPr="0098570A">
              <w:rPr>
                <w:rFonts w:asciiTheme="minorHAnsi" w:hAnsiTheme="minorHAnsi" w:cstheme="minorHAnsi"/>
                <w:sz w:val="22"/>
                <w:szCs w:val="22"/>
              </w:rPr>
              <w:tab/>
            </w:r>
            <w:r w:rsidRPr="0098570A">
              <w:rPr>
                <w:rFonts w:asciiTheme="minorHAnsi" w:hAnsiTheme="minorHAnsi" w:cstheme="minorHAnsi"/>
                <w:b/>
                <w:sz w:val="22"/>
                <w:szCs w:val="22"/>
              </w:rPr>
              <w:t>C</w:t>
            </w:r>
            <w:r w:rsidRPr="0098570A">
              <w:rPr>
                <w:rFonts w:asciiTheme="minorHAnsi" w:hAnsiTheme="minorHAnsi" w:cstheme="minorHAnsi"/>
                <w:sz w:val="22"/>
                <w:szCs w:val="22"/>
              </w:rPr>
              <w:t xml:space="preserve"> 73-77 %</w:t>
            </w:r>
            <w:r w:rsidRPr="0098570A">
              <w:rPr>
                <w:rFonts w:asciiTheme="minorHAnsi" w:hAnsiTheme="minorHAnsi" w:cstheme="minorHAnsi"/>
                <w:sz w:val="22"/>
                <w:szCs w:val="22"/>
              </w:rPr>
              <w:tab/>
            </w:r>
            <w:r w:rsidRPr="0098570A">
              <w:rPr>
                <w:rFonts w:asciiTheme="minorHAnsi" w:hAnsiTheme="minorHAnsi" w:cstheme="minorHAnsi"/>
                <w:b/>
                <w:sz w:val="22"/>
                <w:szCs w:val="22"/>
              </w:rPr>
              <w:t>C-</w:t>
            </w:r>
            <w:r w:rsidRPr="0098570A">
              <w:rPr>
                <w:rFonts w:asciiTheme="minorHAnsi" w:hAnsiTheme="minorHAnsi" w:cstheme="minorHAnsi"/>
                <w:sz w:val="22"/>
                <w:szCs w:val="22"/>
              </w:rPr>
              <w:t xml:space="preserve"> 70-72 %</w:t>
            </w:r>
          </w:p>
          <w:p w14:paraId="3E56319A" w14:textId="77777777" w:rsidR="009D3D78" w:rsidRPr="0098570A" w:rsidRDefault="009D3D78" w:rsidP="009D3D78">
            <w:pPr>
              <w:tabs>
                <w:tab w:val="left" w:pos="612"/>
                <w:tab w:val="left" w:pos="1606"/>
                <w:tab w:val="left" w:pos="1876"/>
                <w:tab w:val="left" w:pos="3046"/>
              </w:tabs>
              <w:ind w:left="252" w:hanging="252"/>
              <w:contextualSpacing/>
              <w:rPr>
                <w:rFonts w:asciiTheme="minorHAnsi" w:hAnsiTheme="minorHAnsi" w:cstheme="minorHAnsi"/>
                <w:sz w:val="22"/>
                <w:szCs w:val="22"/>
              </w:rPr>
            </w:pPr>
          </w:p>
          <w:p w14:paraId="0BB9BA7D" w14:textId="77777777" w:rsidR="009D3D78" w:rsidRPr="0098570A" w:rsidRDefault="009D3D78" w:rsidP="009D3D78">
            <w:pPr>
              <w:tabs>
                <w:tab w:val="left" w:pos="612"/>
                <w:tab w:val="left" w:pos="1962"/>
                <w:tab w:val="left" w:pos="2232"/>
                <w:tab w:val="left" w:pos="3492"/>
                <w:tab w:val="left" w:pos="3852"/>
              </w:tabs>
              <w:ind w:left="256" w:hanging="256"/>
              <w:contextualSpacing/>
              <w:rPr>
                <w:rFonts w:asciiTheme="minorHAnsi" w:hAnsiTheme="minorHAnsi" w:cstheme="minorHAnsi"/>
                <w:sz w:val="22"/>
                <w:szCs w:val="22"/>
              </w:rPr>
            </w:pPr>
            <w:r w:rsidRPr="0098570A">
              <w:rPr>
                <w:rFonts w:asciiTheme="minorHAnsi" w:hAnsiTheme="minorHAnsi" w:cstheme="minorHAnsi"/>
                <w:b/>
                <w:sz w:val="22"/>
                <w:szCs w:val="22"/>
              </w:rPr>
              <w:t>D</w:t>
            </w:r>
            <w:r w:rsidRPr="0098570A">
              <w:rPr>
                <w:rFonts w:asciiTheme="minorHAnsi" w:hAnsiTheme="minorHAnsi" w:cstheme="minorHAnsi"/>
                <w:sz w:val="22"/>
                <w:szCs w:val="22"/>
              </w:rPr>
              <w:t xml:space="preserve"> 60-69 %</w:t>
            </w:r>
          </w:p>
          <w:p w14:paraId="6F340335" w14:textId="77777777" w:rsidR="009D3D78" w:rsidRPr="0098570A" w:rsidRDefault="009D3D78" w:rsidP="009D3D78">
            <w:pPr>
              <w:tabs>
                <w:tab w:val="left" w:pos="612"/>
                <w:tab w:val="left" w:pos="1962"/>
                <w:tab w:val="left" w:pos="2232"/>
                <w:tab w:val="left" w:pos="3492"/>
                <w:tab w:val="left" w:pos="3852"/>
              </w:tabs>
              <w:ind w:left="256" w:hanging="256"/>
              <w:contextualSpacing/>
              <w:rPr>
                <w:rFonts w:asciiTheme="minorHAnsi" w:hAnsiTheme="minorHAnsi" w:cstheme="minorHAnsi"/>
                <w:sz w:val="22"/>
                <w:szCs w:val="22"/>
              </w:rPr>
            </w:pPr>
            <w:r w:rsidRPr="0098570A">
              <w:rPr>
                <w:rFonts w:asciiTheme="minorHAnsi" w:hAnsiTheme="minorHAnsi" w:cstheme="minorHAnsi"/>
                <w:sz w:val="22"/>
                <w:szCs w:val="22"/>
              </w:rPr>
              <w:tab/>
            </w:r>
          </w:p>
          <w:p w14:paraId="396BF221" w14:textId="77777777" w:rsidR="009D3D78" w:rsidRPr="0098570A" w:rsidRDefault="009D3D78" w:rsidP="009D3D78">
            <w:pPr>
              <w:tabs>
                <w:tab w:val="left" w:pos="166"/>
              </w:tabs>
              <w:contextualSpacing/>
              <w:rPr>
                <w:rFonts w:asciiTheme="minorHAnsi" w:hAnsiTheme="minorHAnsi" w:cstheme="minorHAnsi"/>
                <w:sz w:val="20"/>
                <w:szCs w:val="20"/>
              </w:rPr>
            </w:pPr>
            <w:r w:rsidRPr="0098570A">
              <w:rPr>
                <w:rFonts w:asciiTheme="minorHAnsi" w:hAnsiTheme="minorHAnsi" w:cstheme="minorHAnsi"/>
                <w:b/>
                <w:sz w:val="22"/>
                <w:szCs w:val="22"/>
              </w:rPr>
              <w:t>F</w:t>
            </w:r>
            <w:r w:rsidRPr="0098570A">
              <w:rPr>
                <w:rFonts w:asciiTheme="minorHAnsi" w:hAnsiTheme="minorHAnsi" w:cstheme="minorHAnsi"/>
                <w:sz w:val="22"/>
                <w:szCs w:val="22"/>
              </w:rPr>
              <w:t xml:space="preserve"> &lt; 60 %</w:t>
            </w:r>
          </w:p>
        </w:tc>
      </w:tr>
    </w:tbl>
    <w:p w14:paraId="0E4B96C6" w14:textId="77777777" w:rsidR="009D3D78" w:rsidRPr="0098570A" w:rsidRDefault="009D3D78" w:rsidP="00C57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440"/>
        <w:rPr>
          <w:rFonts w:asciiTheme="minorHAnsi" w:hAnsiTheme="minorHAnsi" w:cstheme="minorHAnsi"/>
          <w:b/>
        </w:rPr>
      </w:pPr>
    </w:p>
    <w:p w14:paraId="0BCD5CD2" w14:textId="77777777" w:rsidR="003D15F9" w:rsidRPr="0098570A" w:rsidRDefault="003D15F9" w:rsidP="003D1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b/>
          <w:u w:val="single"/>
        </w:rPr>
      </w:pPr>
    </w:p>
    <w:p w14:paraId="5CF461B9" w14:textId="77777777" w:rsidR="003330B5" w:rsidRPr="0098570A" w:rsidRDefault="003330B5" w:rsidP="003520CF">
      <w:pPr>
        <w:rPr>
          <w:rFonts w:asciiTheme="minorHAnsi" w:hAnsiTheme="minorHAnsi" w:cstheme="minorHAnsi"/>
          <w:b/>
        </w:rPr>
      </w:pPr>
      <w:r w:rsidRPr="0098570A">
        <w:rPr>
          <w:rFonts w:asciiTheme="minorHAnsi" w:hAnsiTheme="minorHAnsi" w:cstheme="minorHAnsi"/>
          <w:b/>
        </w:rPr>
        <w:t xml:space="preserve">Plagiarism: </w:t>
      </w:r>
      <w:r w:rsidRPr="0098570A">
        <w:rPr>
          <w:rFonts w:asciiTheme="minorHAnsi" w:hAnsiTheme="minorHAnsi" w:cstheme="minorHAnsi"/>
        </w:rPr>
        <w:t xml:space="preserve">Plagiarism is the unacknowledged use of anybody else’s material (words or even ideas). Any paper with your name on it signifies that you are the author- that the wording and ideas are yours, with exceptions indicated by quotation marks and citations. In academic environment where thinking is of primary importance, stealing the thoughts of others and passing them off as your own is not tolerated and is subject to highest penalties. Evidence of plagiarism will result in one or more of the following: a failing grade from the assignment, the </w:t>
      </w:r>
      <w:r w:rsidRPr="0098570A">
        <w:rPr>
          <w:rFonts w:asciiTheme="minorHAnsi" w:hAnsiTheme="minorHAnsi" w:cstheme="minorHAnsi"/>
        </w:rPr>
        <w:lastRenderedPageBreak/>
        <w:t>course or a report with the college, and disciplinary action. In the era of easily available materials on the Internet, plagiarism – a serious offense – can become enticing to students. Students are asked to use this potentially wonderful resource with caution. Students can consult a writing manual on incorporating secondary research. They can also talk to the professor during office hours for more information about acknowledging references (especially when uncertain about the rules).</w:t>
      </w:r>
      <w:r w:rsidRPr="0098570A">
        <w:rPr>
          <w:rFonts w:asciiTheme="minorHAnsi" w:hAnsiTheme="minorHAnsi" w:cstheme="minorHAnsi"/>
          <w:b/>
        </w:rPr>
        <w:t xml:space="preserve">  </w:t>
      </w:r>
    </w:p>
    <w:p w14:paraId="262B7915" w14:textId="03E10D56" w:rsidR="003D15F9" w:rsidRPr="0098570A" w:rsidRDefault="003D15F9" w:rsidP="003520CF">
      <w:pPr>
        <w:rPr>
          <w:rFonts w:asciiTheme="minorHAnsi" w:hAnsiTheme="minorHAnsi" w:cstheme="minorHAnsi"/>
        </w:rPr>
      </w:pPr>
    </w:p>
    <w:p w14:paraId="3A13D374" w14:textId="77777777" w:rsidR="0078189A" w:rsidRPr="0098570A" w:rsidRDefault="0078189A" w:rsidP="0078189A">
      <w:pPr>
        <w:spacing w:line="276" w:lineRule="auto"/>
        <w:rPr>
          <w:rFonts w:asciiTheme="minorHAnsi" w:eastAsia="Arial" w:hAnsiTheme="minorHAnsi" w:cstheme="minorHAnsi"/>
          <w:b/>
          <w:sz w:val="28"/>
          <w:szCs w:val="28"/>
          <w:u w:val="single"/>
        </w:rPr>
      </w:pPr>
      <w:r w:rsidRPr="0098570A">
        <w:rPr>
          <w:rFonts w:asciiTheme="minorHAnsi" w:eastAsia="Arial" w:hAnsiTheme="minorHAnsi" w:cstheme="minorHAnsi"/>
          <w:b/>
          <w:sz w:val="28"/>
          <w:szCs w:val="28"/>
          <w:u w:val="single"/>
        </w:rPr>
        <w:t xml:space="preserve">Assignments </w:t>
      </w:r>
    </w:p>
    <w:p w14:paraId="6BC95350" w14:textId="542A9295" w:rsidR="0078189A" w:rsidRPr="0098570A" w:rsidRDefault="0078189A" w:rsidP="0078189A">
      <w:pPr>
        <w:spacing w:after="160" w:line="259" w:lineRule="auto"/>
        <w:rPr>
          <w:rFonts w:asciiTheme="minorHAnsi" w:eastAsia="Arial" w:hAnsiTheme="minorHAnsi" w:cstheme="minorHAnsi"/>
        </w:rPr>
      </w:pPr>
      <w:r w:rsidRPr="0098570A">
        <w:rPr>
          <w:rFonts w:asciiTheme="minorHAnsi" w:eastAsia="Arial" w:hAnsiTheme="minorHAnsi" w:cstheme="minorHAnsi"/>
        </w:rPr>
        <w:t xml:space="preserve">All of your assignments will be submitted to our </w:t>
      </w:r>
      <w:r w:rsidR="005E195A">
        <w:rPr>
          <w:rFonts w:asciiTheme="minorHAnsi" w:eastAsia="Arial" w:hAnsiTheme="minorHAnsi" w:cstheme="minorHAnsi"/>
        </w:rPr>
        <w:t>Blackboard</w:t>
      </w:r>
      <w:r w:rsidRPr="0098570A">
        <w:rPr>
          <w:rFonts w:asciiTheme="minorHAnsi" w:eastAsia="Arial" w:hAnsiTheme="minorHAnsi" w:cstheme="minorHAnsi"/>
        </w:rPr>
        <w:t xml:space="preserve"> </w:t>
      </w:r>
      <w:r w:rsidR="005E195A">
        <w:rPr>
          <w:rFonts w:asciiTheme="minorHAnsi" w:eastAsia="Arial" w:hAnsiTheme="minorHAnsi" w:cstheme="minorHAnsi"/>
        </w:rPr>
        <w:t>(Bb)</w:t>
      </w:r>
      <w:r w:rsidRPr="0098570A">
        <w:rPr>
          <w:rFonts w:asciiTheme="minorHAnsi" w:eastAsia="Arial" w:hAnsiTheme="minorHAnsi" w:cstheme="minorHAnsi"/>
        </w:rPr>
        <w:t xml:space="preserve"> course site unless I inform otherwise.  You will use the CCNY database for </w:t>
      </w:r>
      <w:r w:rsidR="007E6EE1" w:rsidRPr="0098570A">
        <w:rPr>
          <w:rFonts w:asciiTheme="minorHAnsi" w:eastAsia="Arial" w:hAnsiTheme="minorHAnsi" w:cstheme="minorHAnsi"/>
        </w:rPr>
        <w:t xml:space="preserve">at least 50% of </w:t>
      </w:r>
      <w:r w:rsidRPr="0098570A">
        <w:rPr>
          <w:rFonts w:asciiTheme="minorHAnsi" w:eastAsia="Arial" w:hAnsiTheme="minorHAnsi" w:cstheme="minorHAnsi"/>
        </w:rPr>
        <w:t>your research</w:t>
      </w:r>
      <w:r w:rsidR="007E6EE1" w:rsidRPr="0098570A">
        <w:rPr>
          <w:rFonts w:asciiTheme="minorHAnsi" w:eastAsia="Arial" w:hAnsiTheme="minorHAnsi" w:cstheme="minorHAnsi"/>
        </w:rPr>
        <w:t>. The other 50% may come from reputable online publications (newspapers, magazines)</w:t>
      </w:r>
      <w:r w:rsidRPr="0098570A">
        <w:rPr>
          <w:rFonts w:asciiTheme="minorHAnsi" w:eastAsia="Arial" w:hAnsiTheme="minorHAnsi" w:cstheme="minorHAnsi"/>
        </w:rPr>
        <w:t>. Due dates for all assignments can be found in the ‘Weekly Schedule’ below.</w:t>
      </w:r>
    </w:p>
    <w:p w14:paraId="7B51069E" w14:textId="64E13168" w:rsidR="003330B5" w:rsidRPr="0098570A" w:rsidRDefault="004911A6" w:rsidP="003520CF">
      <w:pPr>
        <w:rPr>
          <w:rFonts w:asciiTheme="minorHAnsi" w:hAnsiTheme="minorHAnsi" w:cstheme="minorHAnsi"/>
          <w:b/>
          <w:bCs/>
          <w:u w:val="single"/>
          <w:lang w:bidi="fa-IR"/>
        </w:rPr>
      </w:pPr>
      <w:r w:rsidRPr="0098570A">
        <w:rPr>
          <w:rFonts w:asciiTheme="minorHAnsi" w:hAnsiTheme="minorHAnsi" w:cstheme="minorHAnsi"/>
          <w:b/>
          <w:bCs/>
          <w:u w:val="single"/>
          <w:lang w:bidi="fa-IR"/>
        </w:rPr>
        <w:t>Journal Entries (250-500 word minimum)</w:t>
      </w:r>
    </w:p>
    <w:p w14:paraId="5EE08845" w14:textId="610328DB" w:rsidR="003330B5" w:rsidRPr="0098570A" w:rsidRDefault="009718AA" w:rsidP="003520CF">
      <w:pPr>
        <w:rPr>
          <w:rFonts w:asciiTheme="minorHAnsi" w:hAnsiTheme="minorHAnsi" w:cstheme="minorHAnsi"/>
        </w:rPr>
      </w:pPr>
      <w:r w:rsidRPr="0098570A">
        <w:rPr>
          <w:rFonts w:asciiTheme="minorHAnsi" w:hAnsiTheme="minorHAnsi" w:cstheme="minorHAnsi"/>
        </w:rPr>
        <w:t>You</w:t>
      </w:r>
      <w:r w:rsidR="004911A6" w:rsidRPr="0098570A">
        <w:rPr>
          <w:rFonts w:asciiTheme="minorHAnsi" w:hAnsiTheme="minorHAnsi" w:cstheme="minorHAnsi"/>
        </w:rPr>
        <w:t xml:space="preserve"> will choose 5 separate news, magazine, or journal articles, from 5 separate sources on recent science updates to </w:t>
      </w:r>
      <w:r w:rsidR="00392293" w:rsidRPr="0096644E">
        <w:rPr>
          <w:rFonts w:asciiTheme="minorHAnsi" w:hAnsiTheme="minorHAnsi" w:cstheme="minorHAnsi"/>
          <w:b/>
        </w:rPr>
        <w:t>summarize and respond</w:t>
      </w:r>
      <w:r w:rsidR="00392293">
        <w:rPr>
          <w:rFonts w:asciiTheme="minorHAnsi" w:hAnsiTheme="minorHAnsi" w:cstheme="minorHAnsi"/>
        </w:rPr>
        <w:t xml:space="preserve"> to</w:t>
      </w:r>
      <w:r w:rsidR="004911A6" w:rsidRPr="0098570A">
        <w:rPr>
          <w:rFonts w:asciiTheme="minorHAnsi" w:hAnsiTheme="minorHAnsi" w:cstheme="minorHAnsi"/>
        </w:rPr>
        <w:t>.</w:t>
      </w:r>
      <w:r w:rsidR="00392293">
        <w:rPr>
          <w:rFonts w:asciiTheme="minorHAnsi" w:hAnsiTheme="minorHAnsi" w:cstheme="minorHAnsi"/>
        </w:rPr>
        <w:t xml:space="preserve"> </w:t>
      </w:r>
      <w:r w:rsidR="00924260">
        <w:rPr>
          <w:rFonts w:asciiTheme="minorHAnsi" w:hAnsiTheme="minorHAnsi" w:cstheme="minorHAnsi"/>
        </w:rPr>
        <w:t xml:space="preserve"> At least 2 of these sources must be from peer reviewed journals accessed from the </w:t>
      </w:r>
      <w:r w:rsidR="00924260" w:rsidRPr="00924260">
        <w:rPr>
          <w:rFonts w:asciiTheme="minorHAnsi" w:hAnsiTheme="minorHAnsi" w:cstheme="minorHAnsi"/>
          <w:b/>
        </w:rPr>
        <w:t>CCNY library database</w:t>
      </w:r>
      <w:r w:rsidR="00924260">
        <w:rPr>
          <w:rFonts w:asciiTheme="minorHAnsi" w:hAnsiTheme="minorHAnsi" w:cstheme="minorHAnsi"/>
        </w:rPr>
        <w:t xml:space="preserve">. The other sources can come from online reputable sites (will provide a list). </w:t>
      </w:r>
      <w:r w:rsidR="0096644E">
        <w:rPr>
          <w:rFonts w:asciiTheme="minorHAnsi" w:hAnsiTheme="minorHAnsi" w:cstheme="minorHAnsi"/>
        </w:rPr>
        <w:t xml:space="preserve"> Your response will be a critique or evaluation of the author’s essay. </w:t>
      </w:r>
      <w:r w:rsidR="004911A6" w:rsidRPr="0098570A">
        <w:rPr>
          <w:rFonts w:asciiTheme="minorHAnsi" w:hAnsiTheme="minorHAnsi" w:cstheme="minorHAnsi"/>
        </w:rPr>
        <w:t>Guidelines and examples will be distributed in class</w:t>
      </w:r>
    </w:p>
    <w:p w14:paraId="7917E170" w14:textId="79C81498" w:rsidR="003520CF" w:rsidRDefault="003520CF" w:rsidP="003520CF">
      <w:pPr>
        <w:rPr>
          <w:rFonts w:asciiTheme="minorHAnsi" w:hAnsiTheme="minorHAnsi" w:cstheme="minorHAnsi"/>
        </w:rPr>
      </w:pPr>
    </w:p>
    <w:p w14:paraId="71DE1C66" w14:textId="760CAC76" w:rsidR="00431A9C" w:rsidRPr="0098570A" w:rsidRDefault="00431A9C" w:rsidP="00431A9C">
      <w:pPr>
        <w:pStyle w:val="Normal1"/>
        <w:rPr>
          <w:rFonts w:asciiTheme="minorHAnsi" w:hAnsiTheme="minorHAnsi" w:cstheme="minorHAnsi"/>
          <w:b/>
          <w:sz w:val="24"/>
          <w:szCs w:val="24"/>
          <w:u w:val="single"/>
        </w:rPr>
      </w:pPr>
      <w:r>
        <w:rPr>
          <w:rFonts w:asciiTheme="minorHAnsi" w:hAnsiTheme="minorHAnsi" w:cstheme="minorHAnsi"/>
          <w:b/>
          <w:sz w:val="24"/>
          <w:szCs w:val="24"/>
          <w:u w:val="single"/>
        </w:rPr>
        <w:t xml:space="preserve">Scientific </w:t>
      </w:r>
      <w:r w:rsidR="004F4219">
        <w:rPr>
          <w:rFonts w:asciiTheme="minorHAnsi" w:hAnsiTheme="minorHAnsi" w:cstheme="minorHAnsi"/>
          <w:b/>
          <w:sz w:val="24"/>
          <w:szCs w:val="24"/>
          <w:u w:val="single"/>
        </w:rPr>
        <w:t>Rhetorical Analysis</w:t>
      </w:r>
      <w:r w:rsidR="00F71D7E">
        <w:rPr>
          <w:rFonts w:asciiTheme="minorHAnsi" w:hAnsiTheme="minorHAnsi" w:cstheme="minorHAnsi"/>
          <w:b/>
          <w:sz w:val="24"/>
          <w:szCs w:val="24"/>
          <w:u w:val="single"/>
        </w:rPr>
        <w:t xml:space="preserve"> </w:t>
      </w:r>
      <w:r w:rsidR="00FA6798">
        <w:rPr>
          <w:rFonts w:asciiTheme="minorHAnsi" w:hAnsiTheme="minorHAnsi" w:cstheme="minorHAnsi"/>
          <w:b/>
          <w:sz w:val="24"/>
          <w:szCs w:val="24"/>
          <w:u w:val="single"/>
        </w:rPr>
        <w:t>(1000-12</w:t>
      </w:r>
      <w:r w:rsidR="00BD25B6">
        <w:rPr>
          <w:rFonts w:asciiTheme="minorHAnsi" w:hAnsiTheme="minorHAnsi" w:cstheme="minorHAnsi"/>
          <w:b/>
          <w:sz w:val="24"/>
          <w:szCs w:val="24"/>
          <w:u w:val="single"/>
        </w:rPr>
        <w:t>5</w:t>
      </w:r>
      <w:r w:rsidR="00FA6798">
        <w:rPr>
          <w:rFonts w:asciiTheme="minorHAnsi" w:hAnsiTheme="minorHAnsi" w:cstheme="minorHAnsi"/>
          <w:b/>
          <w:sz w:val="24"/>
          <w:szCs w:val="24"/>
          <w:u w:val="single"/>
        </w:rPr>
        <w:t>0 word minimum)</w:t>
      </w:r>
    </w:p>
    <w:p w14:paraId="70F45722" w14:textId="0CE41B13" w:rsidR="00431A9C" w:rsidRDefault="00431A9C" w:rsidP="00431A9C">
      <w:pPr>
        <w:spacing w:after="160" w:line="259" w:lineRule="auto"/>
        <w:contextualSpacing/>
        <w:rPr>
          <w:rFonts w:asciiTheme="minorHAnsi" w:hAnsiTheme="minorHAnsi" w:cstheme="minorHAnsi"/>
        </w:rPr>
      </w:pPr>
      <w:r>
        <w:rPr>
          <w:rFonts w:asciiTheme="minorHAnsi" w:hAnsiTheme="minorHAnsi" w:cstheme="minorHAnsi"/>
        </w:rPr>
        <w:t xml:space="preserve">You will write a formal </w:t>
      </w:r>
      <w:r w:rsidR="004F4219">
        <w:rPr>
          <w:rFonts w:asciiTheme="minorHAnsi" w:hAnsiTheme="minorHAnsi" w:cstheme="minorHAnsi"/>
        </w:rPr>
        <w:t>analysis</w:t>
      </w:r>
      <w:r>
        <w:rPr>
          <w:rFonts w:asciiTheme="minorHAnsi" w:hAnsiTheme="minorHAnsi" w:cstheme="minorHAnsi"/>
        </w:rPr>
        <w:t xml:space="preserve"> </w:t>
      </w:r>
      <w:r w:rsidR="00B31620">
        <w:rPr>
          <w:rFonts w:asciiTheme="minorHAnsi" w:hAnsiTheme="minorHAnsi" w:cstheme="minorHAnsi"/>
        </w:rPr>
        <w:t>of</w:t>
      </w:r>
      <w:r>
        <w:rPr>
          <w:rFonts w:asciiTheme="minorHAnsi" w:hAnsiTheme="minorHAnsi" w:cstheme="minorHAnsi"/>
        </w:rPr>
        <w:t xml:space="preserve"> a scientific report (approval required) in which you comment on various aspects of the report. </w:t>
      </w:r>
      <w:r w:rsidR="004F4219">
        <w:rPr>
          <w:rFonts w:asciiTheme="minorHAnsi" w:hAnsiTheme="minorHAnsi" w:cstheme="minorHAnsi"/>
        </w:rPr>
        <w:t>The goal is a rhetorical analysis of how the author writes by analyzing the strategies the author uses to achieve his/her purpose in writing the report. Detailed instructions to follow</w:t>
      </w:r>
    </w:p>
    <w:p w14:paraId="25EF4E31" w14:textId="0505ED03" w:rsidR="00627A3A" w:rsidRDefault="00627A3A" w:rsidP="00431A9C">
      <w:pPr>
        <w:spacing w:after="160" w:line="259" w:lineRule="auto"/>
        <w:contextualSpacing/>
        <w:rPr>
          <w:rFonts w:asciiTheme="minorHAnsi" w:hAnsiTheme="minorHAnsi" w:cstheme="minorHAnsi"/>
        </w:rPr>
      </w:pPr>
    </w:p>
    <w:p w14:paraId="4F624004" w14:textId="099A5905" w:rsidR="00627A3A" w:rsidRDefault="00627A3A" w:rsidP="00431A9C">
      <w:pPr>
        <w:spacing w:after="160" w:line="259" w:lineRule="auto"/>
        <w:contextualSpacing/>
        <w:rPr>
          <w:rFonts w:asciiTheme="minorHAnsi" w:hAnsiTheme="minorHAnsi" w:cstheme="minorHAnsi"/>
          <w:b/>
          <w:u w:val="single"/>
        </w:rPr>
      </w:pPr>
      <w:r w:rsidRPr="00627A3A">
        <w:rPr>
          <w:rFonts w:asciiTheme="minorHAnsi" w:hAnsiTheme="minorHAnsi" w:cstheme="minorHAnsi"/>
          <w:b/>
          <w:u w:val="single"/>
        </w:rPr>
        <w:t>Annotated Bibliography (</w:t>
      </w:r>
      <w:r>
        <w:rPr>
          <w:rFonts w:asciiTheme="minorHAnsi" w:hAnsiTheme="minorHAnsi" w:cstheme="minorHAnsi"/>
          <w:b/>
          <w:u w:val="single"/>
        </w:rPr>
        <w:t>900-</w:t>
      </w:r>
      <w:r w:rsidRPr="00627A3A">
        <w:rPr>
          <w:rFonts w:asciiTheme="minorHAnsi" w:hAnsiTheme="minorHAnsi" w:cstheme="minorHAnsi"/>
          <w:b/>
          <w:u w:val="single"/>
        </w:rPr>
        <w:t>1200 word minimum)</w:t>
      </w:r>
    </w:p>
    <w:p w14:paraId="3DF53DF6" w14:textId="5AB6E1F9" w:rsidR="00627A3A" w:rsidRPr="009B5C47" w:rsidRDefault="00627A3A" w:rsidP="00431A9C">
      <w:pPr>
        <w:spacing w:after="160" w:line="259" w:lineRule="auto"/>
        <w:contextualSpacing/>
        <w:rPr>
          <w:rFonts w:asciiTheme="minorHAnsi" w:hAnsiTheme="minorHAnsi" w:cstheme="minorHAnsi"/>
        </w:rPr>
      </w:pPr>
      <w:r>
        <w:rPr>
          <w:rFonts w:asciiTheme="minorHAnsi" w:hAnsiTheme="minorHAnsi" w:cstheme="minorHAnsi"/>
        </w:rPr>
        <w:t>A minimum of 6 sources are to be used for the annotated bibliography. This is a list of your citations that will be used in the Research Report. Each citation (150-200 words)</w:t>
      </w:r>
      <w:r w:rsidR="009B5C47">
        <w:rPr>
          <w:rFonts w:asciiTheme="minorHAnsi" w:hAnsiTheme="minorHAnsi" w:cstheme="minorHAnsi"/>
        </w:rPr>
        <w:t xml:space="preserve"> should make a relevant contribution to your Research Report. You will inform the reader of its relevance and accuracy.</w:t>
      </w:r>
    </w:p>
    <w:p w14:paraId="0BCB15EA" w14:textId="77777777" w:rsidR="00431A9C" w:rsidRPr="0098570A" w:rsidRDefault="00431A9C" w:rsidP="003520CF">
      <w:pPr>
        <w:rPr>
          <w:rFonts w:asciiTheme="minorHAnsi" w:hAnsiTheme="minorHAnsi" w:cstheme="minorHAnsi"/>
        </w:rPr>
      </w:pPr>
    </w:p>
    <w:p w14:paraId="2A41DD92" w14:textId="162A760C" w:rsidR="003330B5" w:rsidRPr="0098570A" w:rsidRDefault="002B62DA" w:rsidP="004C6656">
      <w:pPr>
        <w:rPr>
          <w:rFonts w:asciiTheme="minorHAnsi" w:hAnsiTheme="minorHAnsi" w:cstheme="minorHAnsi"/>
          <w:b/>
          <w:bCs/>
          <w:u w:val="single"/>
          <w:lang w:bidi="fa-IR"/>
        </w:rPr>
      </w:pPr>
      <w:r>
        <w:rPr>
          <w:rFonts w:asciiTheme="minorHAnsi" w:hAnsiTheme="minorHAnsi" w:cstheme="minorHAnsi"/>
          <w:b/>
          <w:bCs/>
          <w:u w:val="single"/>
          <w:lang w:bidi="fa-IR"/>
        </w:rPr>
        <w:t>Research Report</w:t>
      </w:r>
      <w:r w:rsidR="00FA6798">
        <w:rPr>
          <w:rFonts w:asciiTheme="minorHAnsi" w:hAnsiTheme="minorHAnsi" w:cstheme="minorHAnsi"/>
          <w:b/>
          <w:bCs/>
          <w:u w:val="single"/>
          <w:lang w:bidi="fa-IR"/>
        </w:rPr>
        <w:t xml:space="preserve"> (</w:t>
      </w:r>
      <w:r w:rsidR="00475FF5">
        <w:rPr>
          <w:rFonts w:asciiTheme="minorHAnsi" w:hAnsiTheme="minorHAnsi" w:cstheme="minorHAnsi"/>
          <w:b/>
          <w:bCs/>
          <w:u w:val="single"/>
          <w:lang w:bidi="fa-IR"/>
        </w:rPr>
        <w:t>1500</w:t>
      </w:r>
      <w:r w:rsidR="003763AC">
        <w:rPr>
          <w:rFonts w:asciiTheme="minorHAnsi" w:hAnsiTheme="minorHAnsi" w:cstheme="minorHAnsi"/>
          <w:b/>
          <w:bCs/>
          <w:u w:val="single"/>
          <w:lang w:bidi="fa-IR"/>
        </w:rPr>
        <w:t>-1750</w:t>
      </w:r>
      <w:r w:rsidR="00475FF5">
        <w:rPr>
          <w:rFonts w:asciiTheme="minorHAnsi" w:hAnsiTheme="minorHAnsi" w:cstheme="minorHAnsi"/>
          <w:b/>
          <w:bCs/>
          <w:u w:val="single"/>
          <w:lang w:bidi="fa-IR"/>
        </w:rPr>
        <w:t xml:space="preserve"> word minimum)</w:t>
      </w:r>
    </w:p>
    <w:p w14:paraId="4503849F" w14:textId="3B3B12B2" w:rsidR="001867BC" w:rsidRDefault="00044A61" w:rsidP="0031362B">
      <w:pPr>
        <w:rPr>
          <w:rFonts w:asciiTheme="minorHAnsi" w:hAnsiTheme="minorHAnsi" w:cstheme="minorHAnsi"/>
        </w:rPr>
      </w:pPr>
      <w:r w:rsidRPr="00DA40BF">
        <w:rPr>
          <w:rFonts w:asciiTheme="minorHAnsi" w:hAnsiTheme="minorHAnsi" w:cstheme="minorHAnsi"/>
          <w:bCs/>
          <w:lang w:bidi="fa-IR"/>
        </w:rPr>
        <w:t xml:space="preserve">Choose </w:t>
      </w:r>
      <w:r w:rsidR="00E50C41">
        <w:rPr>
          <w:rFonts w:asciiTheme="minorHAnsi" w:hAnsiTheme="minorHAnsi" w:cstheme="minorHAnsi"/>
          <w:bCs/>
          <w:lang w:bidi="fa-IR"/>
        </w:rPr>
        <w:t>a controversial</w:t>
      </w:r>
      <w:r w:rsidR="00CE71E9">
        <w:rPr>
          <w:rFonts w:asciiTheme="minorHAnsi" w:hAnsiTheme="minorHAnsi" w:cstheme="minorHAnsi"/>
          <w:bCs/>
          <w:lang w:bidi="fa-IR"/>
        </w:rPr>
        <w:t xml:space="preserve"> issue</w:t>
      </w:r>
      <w:r w:rsidR="002B62DA">
        <w:rPr>
          <w:rFonts w:asciiTheme="minorHAnsi" w:hAnsiTheme="minorHAnsi" w:cstheme="minorHAnsi"/>
          <w:bCs/>
          <w:lang w:bidi="fa-IR"/>
        </w:rPr>
        <w:t xml:space="preserve"> in the science or applied science field that interests you</w:t>
      </w:r>
      <w:r w:rsidR="00B016DA">
        <w:rPr>
          <w:rFonts w:asciiTheme="minorHAnsi" w:hAnsiTheme="minorHAnsi" w:cstheme="minorHAnsi"/>
          <w:bCs/>
          <w:lang w:bidi="fa-IR"/>
        </w:rPr>
        <w:t xml:space="preserve"> (approval required)</w:t>
      </w:r>
      <w:r w:rsidRPr="00DA40BF">
        <w:rPr>
          <w:rFonts w:asciiTheme="minorHAnsi" w:hAnsiTheme="minorHAnsi" w:cstheme="minorHAnsi"/>
          <w:bCs/>
          <w:lang w:bidi="fa-IR"/>
        </w:rPr>
        <w:t xml:space="preserve">. </w:t>
      </w:r>
      <w:r w:rsidR="0031362B" w:rsidRPr="00DA40BF">
        <w:rPr>
          <w:rFonts w:asciiTheme="minorHAnsi" w:hAnsiTheme="minorHAnsi" w:cstheme="minorHAnsi"/>
        </w:rPr>
        <w:t>In this</w:t>
      </w:r>
      <w:r w:rsidR="00CE71E9">
        <w:rPr>
          <w:rFonts w:asciiTheme="minorHAnsi" w:hAnsiTheme="minorHAnsi" w:cstheme="minorHAnsi"/>
        </w:rPr>
        <w:t xml:space="preserve"> report</w:t>
      </w:r>
      <w:r w:rsidR="0031362B" w:rsidRPr="00DA40BF">
        <w:rPr>
          <w:rFonts w:asciiTheme="minorHAnsi" w:hAnsiTheme="minorHAnsi" w:cstheme="minorHAnsi"/>
        </w:rPr>
        <w:t xml:space="preserve">, you will analyze the controversy and report on it in a documented essay with references to multiple sources. The tone of this essay should remain objective and neutral.  Minimum of </w:t>
      </w:r>
      <w:r w:rsidR="008A4300" w:rsidRPr="00DA40BF">
        <w:rPr>
          <w:rFonts w:asciiTheme="minorHAnsi" w:hAnsiTheme="minorHAnsi" w:cstheme="minorHAnsi"/>
        </w:rPr>
        <w:t>6</w:t>
      </w:r>
      <w:r w:rsidR="0031362B" w:rsidRPr="00DA40BF">
        <w:rPr>
          <w:rFonts w:asciiTheme="minorHAnsi" w:hAnsiTheme="minorHAnsi" w:cstheme="minorHAnsi"/>
        </w:rPr>
        <w:t xml:space="preserve"> sources are required</w:t>
      </w:r>
      <w:r w:rsidR="00627A3A">
        <w:rPr>
          <w:rFonts w:asciiTheme="minorHAnsi" w:hAnsiTheme="minorHAnsi" w:cstheme="minorHAnsi"/>
        </w:rPr>
        <w:t xml:space="preserve"> based on your annotated </w:t>
      </w:r>
      <w:r w:rsidR="009B5C47">
        <w:rPr>
          <w:rFonts w:asciiTheme="minorHAnsi" w:hAnsiTheme="minorHAnsi" w:cstheme="minorHAnsi"/>
        </w:rPr>
        <w:t>bibliography</w:t>
      </w:r>
      <w:r w:rsidR="0031362B" w:rsidRPr="00DA40BF">
        <w:rPr>
          <w:rFonts w:asciiTheme="minorHAnsi" w:hAnsiTheme="minorHAnsi" w:cstheme="minorHAnsi"/>
        </w:rPr>
        <w:t>. Detailed instructions to follow.</w:t>
      </w:r>
    </w:p>
    <w:p w14:paraId="644913B9" w14:textId="53D7500D" w:rsidR="00924260" w:rsidRDefault="00924260" w:rsidP="0031362B">
      <w:pPr>
        <w:rPr>
          <w:rFonts w:asciiTheme="minorHAnsi" w:hAnsiTheme="minorHAnsi" w:cstheme="minorHAnsi"/>
        </w:rPr>
      </w:pPr>
    </w:p>
    <w:p w14:paraId="0626E57B" w14:textId="74A1EDC9" w:rsidR="00924260" w:rsidRDefault="00924260" w:rsidP="0031362B">
      <w:pPr>
        <w:rPr>
          <w:rFonts w:asciiTheme="minorHAnsi" w:hAnsiTheme="minorHAnsi" w:cstheme="minorHAnsi"/>
        </w:rPr>
      </w:pPr>
    </w:p>
    <w:p w14:paraId="032C2665" w14:textId="0D4DB575" w:rsidR="00924260" w:rsidRPr="00DA40BF" w:rsidRDefault="00924260" w:rsidP="0031362B">
      <w:pPr>
        <w:rPr>
          <w:rFonts w:asciiTheme="minorHAnsi" w:hAnsiTheme="minorHAnsi" w:cstheme="minorHAnsi"/>
        </w:rPr>
      </w:pPr>
      <w:r>
        <w:rPr>
          <w:rFonts w:asciiTheme="minorHAnsi" w:hAnsiTheme="minorHAnsi" w:cstheme="minorHAnsi"/>
        </w:rPr>
        <w:br/>
      </w:r>
    </w:p>
    <w:p w14:paraId="2AA89C5A" w14:textId="77777777" w:rsidR="00CA65B3" w:rsidRDefault="00CA65B3" w:rsidP="009662A3">
      <w:pPr>
        <w:spacing w:after="160" w:line="259" w:lineRule="auto"/>
        <w:contextualSpacing/>
        <w:rPr>
          <w:rFonts w:asciiTheme="minorHAnsi" w:hAnsiTheme="minorHAnsi" w:cstheme="minorHAnsi"/>
        </w:rPr>
      </w:pPr>
    </w:p>
    <w:p w14:paraId="476869EF" w14:textId="620D1341" w:rsidR="007226B4" w:rsidRPr="0098570A" w:rsidRDefault="009E6F9F" w:rsidP="009662A3">
      <w:pPr>
        <w:spacing w:after="160" w:line="259" w:lineRule="auto"/>
        <w:contextualSpacing/>
        <w:rPr>
          <w:rFonts w:asciiTheme="minorHAnsi" w:hAnsiTheme="minorHAnsi" w:cstheme="minorHAnsi"/>
          <w:b/>
          <w:u w:val="single"/>
        </w:rPr>
      </w:pPr>
      <w:r>
        <w:rPr>
          <w:rFonts w:asciiTheme="minorHAnsi" w:hAnsiTheme="minorHAnsi" w:cstheme="minorHAnsi"/>
          <w:b/>
          <w:u w:val="single"/>
        </w:rPr>
        <w:lastRenderedPageBreak/>
        <w:t>Collaborative Research Project</w:t>
      </w:r>
      <w:r w:rsidR="001B0740">
        <w:rPr>
          <w:rFonts w:asciiTheme="minorHAnsi" w:hAnsiTheme="minorHAnsi" w:cstheme="minorHAnsi"/>
          <w:b/>
          <w:u w:val="single"/>
        </w:rPr>
        <w:t>)</w:t>
      </w:r>
    </w:p>
    <w:p w14:paraId="35AF5894" w14:textId="62AB9CF6" w:rsidR="0098570A" w:rsidRPr="0098570A" w:rsidRDefault="009E6F9F" w:rsidP="009662A3">
      <w:pPr>
        <w:spacing w:after="160" w:line="259" w:lineRule="auto"/>
        <w:contextualSpacing/>
        <w:rPr>
          <w:rFonts w:asciiTheme="minorHAnsi" w:hAnsiTheme="minorHAnsi" w:cstheme="minorHAnsi"/>
        </w:rPr>
      </w:pPr>
      <w:r>
        <w:rPr>
          <w:rFonts w:asciiTheme="minorHAnsi" w:hAnsiTheme="minorHAnsi" w:cstheme="minorHAnsi"/>
        </w:rPr>
        <w:t>Students choose a science topic, read multiple sources on the science topic and write summaries of the readings</w:t>
      </w:r>
      <w:r w:rsidR="0098570A" w:rsidRPr="0098570A">
        <w:rPr>
          <w:rFonts w:asciiTheme="minorHAnsi" w:hAnsiTheme="minorHAnsi" w:cstheme="minorHAnsi"/>
        </w:rPr>
        <w:t xml:space="preserve">. </w:t>
      </w:r>
      <w:r>
        <w:rPr>
          <w:rFonts w:asciiTheme="minorHAnsi" w:hAnsiTheme="minorHAnsi" w:cstheme="minorHAnsi"/>
        </w:rPr>
        <w:t>You will then</w:t>
      </w:r>
      <w:r w:rsidR="009B5C47">
        <w:rPr>
          <w:rFonts w:asciiTheme="minorHAnsi" w:hAnsiTheme="minorHAnsi" w:cstheme="minorHAnsi"/>
        </w:rPr>
        <w:t xml:space="preserve"> create a poster presentation and</w:t>
      </w:r>
      <w:r>
        <w:rPr>
          <w:rFonts w:asciiTheme="minorHAnsi" w:hAnsiTheme="minorHAnsi" w:cstheme="minorHAnsi"/>
        </w:rPr>
        <w:t xml:space="preserve"> present your findings to the class with an oral presentation.</w:t>
      </w:r>
      <w:r w:rsidR="009D00FD">
        <w:rPr>
          <w:rFonts w:asciiTheme="minorHAnsi" w:hAnsiTheme="minorHAnsi" w:cstheme="minorHAnsi"/>
        </w:rPr>
        <w:t xml:space="preserve"> </w:t>
      </w:r>
      <w:r w:rsidR="0098570A" w:rsidRPr="0098570A">
        <w:rPr>
          <w:rFonts w:asciiTheme="minorHAnsi" w:hAnsiTheme="minorHAnsi" w:cstheme="minorHAnsi"/>
        </w:rPr>
        <w:t>Detailed instructions to follow.</w:t>
      </w:r>
    </w:p>
    <w:p w14:paraId="6534ABE0" w14:textId="5166D3A1" w:rsidR="0071762F" w:rsidRPr="0098570A" w:rsidRDefault="0071762F" w:rsidP="00CF784D">
      <w:pPr>
        <w:rPr>
          <w:rFonts w:asciiTheme="minorHAnsi" w:eastAsia="Batang" w:hAnsiTheme="minorHAnsi" w:cstheme="minorHAnsi"/>
          <w:b/>
          <w:bCs/>
        </w:rPr>
      </w:pPr>
    </w:p>
    <w:p w14:paraId="3672773A" w14:textId="487C2F74" w:rsidR="0071762F" w:rsidRPr="0098570A" w:rsidRDefault="0071762F" w:rsidP="00CF784D">
      <w:pPr>
        <w:rPr>
          <w:rFonts w:asciiTheme="minorHAnsi" w:eastAsia="Batang" w:hAnsiTheme="minorHAnsi" w:cstheme="minorHAnsi"/>
          <w:b/>
          <w:bCs/>
          <w:u w:val="single"/>
        </w:rPr>
      </w:pPr>
      <w:r w:rsidRPr="0098570A">
        <w:rPr>
          <w:rFonts w:asciiTheme="minorHAnsi" w:eastAsia="Batang" w:hAnsiTheme="minorHAnsi" w:cstheme="minorHAnsi"/>
          <w:b/>
          <w:bCs/>
          <w:u w:val="single"/>
        </w:rPr>
        <w:t>Portfolio and Self-Assessment</w:t>
      </w:r>
    </w:p>
    <w:p w14:paraId="4AEACCD6" w14:textId="506CCC6C" w:rsidR="0071762F" w:rsidRPr="0098570A" w:rsidRDefault="0071762F" w:rsidP="0071762F">
      <w:pPr>
        <w:pStyle w:val="Normal1"/>
        <w:contextualSpacing/>
        <w:rPr>
          <w:rFonts w:asciiTheme="minorHAnsi" w:hAnsiTheme="minorHAnsi" w:cstheme="minorHAnsi"/>
          <w:sz w:val="24"/>
          <w:szCs w:val="24"/>
        </w:rPr>
      </w:pPr>
      <w:r w:rsidRPr="0098570A">
        <w:rPr>
          <w:rFonts w:asciiTheme="minorHAnsi" w:hAnsiTheme="minorHAnsi" w:cstheme="minorHAnsi"/>
          <w:sz w:val="24"/>
          <w:szCs w:val="24"/>
        </w:rPr>
        <w:t>The Portfolio and Self-Assessment Essay are in many ways the most important documents that you’ll create for this class. Assembling the Portfolio will help you to see your progress as a writer over the course of the semester, and the Self-Assessment Essay will give you the chance to evaluate that work based on your own criteria as well as the course learning objectives.</w:t>
      </w:r>
    </w:p>
    <w:p w14:paraId="78EB199B" w14:textId="77777777" w:rsidR="0071762F" w:rsidRPr="0098570A" w:rsidRDefault="0071762F" w:rsidP="0071762F">
      <w:pPr>
        <w:pStyle w:val="Normal1"/>
        <w:contextualSpacing/>
        <w:rPr>
          <w:rFonts w:asciiTheme="minorHAnsi" w:hAnsiTheme="minorHAnsi" w:cstheme="minorHAnsi"/>
          <w:sz w:val="24"/>
          <w:szCs w:val="24"/>
        </w:rPr>
      </w:pPr>
    </w:p>
    <w:p w14:paraId="3490A418" w14:textId="3975DBB2" w:rsidR="0071762F" w:rsidRPr="0098570A" w:rsidRDefault="0071762F" w:rsidP="0071762F">
      <w:pPr>
        <w:pStyle w:val="Normal1"/>
        <w:contextualSpacing/>
        <w:rPr>
          <w:rFonts w:asciiTheme="minorHAnsi" w:hAnsiTheme="minorHAnsi" w:cstheme="minorHAnsi"/>
          <w:sz w:val="24"/>
          <w:szCs w:val="24"/>
        </w:rPr>
      </w:pPr>
      <w:r w:rsidRPr="0098570A">
        <w:rPr>
          <w:rFonts w:asciiTheme="minorHAnsi" w:hAnsiTheme="minorHAnsi" w:cstheme="minorHAnsi"/>
          <w:sz w:val="24"/>
          <w:szCs w:val="24"/>
        </w:rPr>
        <w:t>The Portfolio should include, at a minimum, the Self-Assessment Essay</w:t>
      </w:r>
      <w:r w:rsidR="00B2379C" w:rsidRPr="0098570A">
        <w:rPr>
          <w:rFonts w:asciiTheme="minorHAnsi" w:hAnsiTheme="minorHAnsi" w:cstheme="minorHAnsi"/>
          <w:sz w:val="24"/>
          <w:szCs w:val="24"/>
        </w:rPr>
        <w:t xml:space="preserve"> (</w:t>
      </w:r>
      <w:r w:rsidR="00300E1F" w:rsidRPr="0098570A">
        <w:rPr>
          <w:rFonts w:asciiTheme="minorHAnsi" w:hAnsiTheme="minorHAnsi" w:cstheme="minorHAnsi"/>
          <w:b/>
          <w:sz w:val="24"/>
          <w:szCs w:val="24"/>
        </w:rPr>
        <w:t>1200-word</w:t>
      </w:r>
      <w:r w:rsidR="00B2379C" w:rsidRPr="0098570A">
        <w:rPr>
          <w:rFonts w:asciiTheme="minorHAnsi" w:hAnsiTheme="minorHAnsi" w:cstheme="minorHAnsi"/>
          <w:b/>
          <w:sz w:val="24"/>
          <w:szCs w:val="24"/>
        </w:rPr>
        <w:t xml:space="preserve"> minimum</w:t>
      </w:r>
      <w:r w:rsidR="00B2379C" w:rsidRPr="0098570A">
        <w:rPr>
          <w:rFonts w:asciiTheme="minorHAnsi" w:hAnsiTheme="minorHAnsi" w:cstheme="minorHAnsi"/>
          <w:sz w:val="24"/>
          <w:szCs w:val="24"/>
        </w:rPr>
        <w:t>)</w:t>
      </w:r>
      <w:r w:rsidRPr="0098570A">
        <w:rPr>
          <w:rFonts w:asciiTheme="minorHAnsi" w:hAnsiTheme="minorHAnsi" w:cstheme="minorHAnsi"/>
          <w:sz w:val="24"/>
          <w:szCs w:val="24"/>
        </w:rPr>
        <w:t xml:space="preserve">; revised and edited versions of your </w:t>
      </w:r>
      <w:r w:rsidR="006751FD" w:rsidRPr="0098570A">
        <w:rPr>
          <w:rFonts w:asciiTheme="minorHAnsi" w:hAnsiTheme="minorHAnsi" w:cstheme="minorHAnsi"/>
          <w:sz w:val="24"/>
          <w:szCs w:val="24"/>
        </w:rPr>
        <w:t xml:space="preserve">papers </w:t>
      </w:r>
      <w:r w:rsidRPr="0098570A">
        <w:rPr>
          <w:rFonts w:asciiTheme="minorHAnsi" w:hAnsiTheme="minorHAnsi" w:cstheme="minorHAnsi"/>
          <w:sz w:val="24"/>
          <w:szCs w:val="24"/>
        </w:rPr>
        <w:t xml:space="preserve">you composed over the semester that help you demonstrate the extent to which you’ve met the course learning objectives and developed your understanding of writing and argument. </w:t>
      </w:r>
    </w:p>
    <w:p w14:paraId="5598AC50" w14:textId="55AECCB0" w:rsidR="0071762F" w:rsidRPr="0098570A" w:rsidRDefault="0071762F" w:rsidP="0071762F">
      <w:pPr>
        <w:pStyle w:val="Normal1"/>
        <w:contextualSpacing/>
        <w:rPr>
          <w:rFonts w:asciiTheme="minorHAnsi" w:hAnsiTheme="minorHAnsi" w:cstheme="minorHAnsi"/>
          <w:sz w:val="24"/>
          <w:szCs w:val="24"/>
        </w:rPr>
      </w:pPr>
    </w:p>
    <w:p w14:paraId="283A99A9" w14:textId="337646A3" w:rsidR="0071762F" w:rsidRPr="0098570A" w:rsidRDefault="0071762F" w:rsidP="0071762F">
      <w:pPr>
        <w:pStyle w:val="Normal1"/>
        <w:contextualSpacing/>
        <w:rPr>
          <w:rFonts w:asciiTheme="minorHAnsi" w:hAnsiTheme="minorHAnsi" w:cstheme="minorHAnsi"/>
          <w:sz w:val="24"/>
          <w:szCs w:val="24"/>
        </w:rPr>
      </w:pPr>
      <w:r w:rsidRPr="0098570A">
        <w:rPr>
          <w:rFonts w:asciiTheme="minorHAnsi" w:hAnsiTheme="minorHAnsi" w:cstheme="minorHAnsi"/>
          <w:sz w:val="24"/>
          <w:szCs w:val="24"/>
        </w:rPr>
        <w:t>Detailed information on the Portfolio and Self-Assessment will be handed out separately.</w:t>
      </w:r>
    </w:p>
    <w:p w14:paraId="28A7BBB7" w14:textId="42632F95" w:rsidR="00E5760A" w:rsidRPr="0098570A" w:rsidRDefault="00E5760A" w:rsidP="00CF784D">
      <w:pPr>
        <w:rPr>
          <w:rFonts w:asciiTheme="minorHAnsi" w:eastAsia="Batang" w:hAnsiTheme="minorHAnsi" w:cstheme="minorHAnsi"/>
          <w:b/>
          <w:bCs/>
        </w:rPr>
      </w:pPr>
    </w:p>
    <w:p w14:paraId="728CD547" w14:textId="77777777" w:rsidR="00E5760A" w:rsidRPr="0098570A" w:rsidRDefault="00E5760A" w:rsidP="00E5760A">
      <w:pPr>
        <w:spacing w:line="276" w:lineRule="auto"/>
        <w:rPr>
          <w:rFonts w:asciiTheme="minorHAnsi" w:eastAsia="Arial" w:hAnsiTheme="minorHAnsi" w:cstheme="minorHAnsi"/>
          <w:color w:val="000000"/>
        </w:rPr>
      </w:pPr>
      <w:r w:rsidRPr="0098570A">
        <w:rPr>
          <w:rFonts w:asciiTheme="minorHAnsi" w:eastAsia="Arial" w:hAnsiTheme="minorHAnsi" w:cstheme="minorHAnsi"/>
          <w:b/>
          <w:color w:val="000000"/>
        </w:rPr>
        <w:t>Other Writing Assignments</w:t>
      </w:r>
    </w:p>
    <w:p w14:paraId="1FDEECB9" w14:textId="77777777" w:rsidR="00E5760A" w:rsidRPr="0098570A" w:rsidRDefault="00E5760A" w:rsidP="00E5760A">
      <w:pPr>
        <w:spacing w:line="276" w:lineRule="auto"/>
        <w:rPr>
          <w:rFonts w:asciiTheme="minorHAnsi" w:eastAsia="Arial" w:hAnsiTheme="minorHAnsi" w:cstheme="minorHAnsi"/>
          <w:color w:val="000000"/>
        </w:rPr>
      </w:pPr>
      <w:r w:rsidRPr="0098570A">
        <w:rPr>
          <w:rFonts w:asciiTheme="minorHAnsi" w:eastAsia="Arial" w:hAnsiTheme="minorHAnsi" w:cstheme="minorHAnsi"/>
          <w:color w:val="000000"/>
        </w:rPr>
        <w:t xml:space="preserve">Writing is a social act; it takes place in a community of peers. Every essay assignment in this sequence is drawn from a long history of essay writing. As writers, we both follow the format of the existing genre and, in writing, add our own spin to the genre. We’re taking part in a cultural tradition, but we’re doing so, usually, in isolation: sitting alone in front of a computer. For this reason, we need input. We need to learn from our fellow writers whether we’ve hit or missed the mark. And if we’ve missed it, how can we get closer? </w:t>
      </w:r>
    </w:p>
    <w:p w14:paraId="462C2649" w14:textId="77777777" w:rsidR="00E5760A" w:rsidRPr="0098570A" w:rsidRDefault="00E5760A" w:rsidP="00E5760A">
      <w:pPr>
        <w:spacing w:line="276" w:lineRule="auto"/>
        <w:rPr>
          <w:rFonts w:asciiTheme="minorHAnsi" w:eastAsia="Arial" w:hAnsiTheme="minorHAnsi" w:cstheme="minorHAnsi"/>
          <w:color w:val="000000"/>
        </w:rPr>
      </w:pPr>
    </w:p>
    <w:p w14:paraId="26C59763" w14:textId="77777777" w:rsidR="00E5760A" w:rsidRPr="0098570A" w:rsidRDefault="00E5760A" w:rsidP="00E5760A">
      <w:pPr>
        <w:spacing w:line="276" w:lineRule="auto"/>
        <w:rPr>
          <w:rFonts w:asciiTheme="minorHAnsi" w:eastAsia="Arial" w:hAnsiTheme="minorHAnsi" w:cstheme="minorHAnsi"/>
          <w:color w:val="000000"/>
        </w:rPr>
      </w:pPr>
      <w:r w:rsidRPr="0098570A">
        <w:rPr>
          <w:rFonts w:asciiTheme="minorHAnsi" w:eastAsia="Arial" w:hAnsiTheme="minorHAnsi" w:cstheme="minorHAnsi"/>
          <w:color w:val="000000"/>
        </w:rPr>
        <w:t xml:space="preserve">While everyone would like genuine feedback, our primary goal is to create a positive, supportive learning environment. No one benefits from being made to feel bad about their writing. While suggestions to writers can sometimes be painful to hear, they should never be intentionally hurtful. They also shouldn’t be overly rosy. No one benefits from being told that their essay is so good that it doesn’t need any work at all. </w:t>
      </w:r>
    </w:p>
    <w:p w14:paraId="38A7E739" w14:textId="344D5885" w:rsidR="00E5760A" w:rsidRPr="0098570A" w:rsidRDefault="00E5760A" w:rsidP="00E5760A">
      <w:pPr>
        <w:spacing w:line="276" w:lineRule="auto"/>
        <w:rPr>
          <w:rFonts w:asciiTheme="minorHAnsi" w:eastAsia="Arial" w:hAnsiTheme="minorHAnsi" w:cstheme="minorHAnsi"/>
          <w:color w:val="000000"/>
          <w:sz w:val="22"/>
          <w:szCs w:val="22"/>
        </w:rPr>
      </w:pPr>
    </w:p>
    <w:p w14:paraId="1C5E48F4" w14:textId="7EEF59CF" w:rsidR="00E5760A" w:rsidRPr="0098570A" w:rsidRDefault="00E5760A" w:rsidP="00E5760A">
      <w:pPr>
        <w:spacing w:line="276" w:lineRule="auto"/>
        <w:rPr>
          <w:rFonts w:asciiTheme="minorHAnsi" w:eastAsia="Arial" w:hAnsiTheme="minorHAnsi" w:cstheme="minorHAnsi"/>
          <w:color w:val="000000"/>
        </w:rPr>
      </w:pPr>
      <w:r w:rsidRPr="0098570A">
        <w:rPr>
          <w:rFonts w:asciiTheme="minorHAnsi" w:eastAsia="Arial" w:hAnsiTheme="minorHAnsi" w:cstheme="minorHAnsi"/>
          <w:b/>
          <w:color w:val="000000"/>
        </w:rPr>
        <w:t>Discussion Board Posts (DBP 150-250 words)</w:t>
      </w:r>
    </w:p>
    <w:p w14:paraId="68218AE9" w14:textId="77777777" w:rsidR="00E5760A" w:rsidRPr="0098570A" w:rsidRDefault="00E5760A" w:rsidP="00E5760A">
      <w:pPr>
        <w:spacing w:line="276" w:lineRule="auto"/>
        <w:rPr>
          <w:rFonts w:asciiTheme="minorHAnsi" w:eastAsia="Arial" w:hAnsiTheme="minorHAnsi" w:cstheme="minorHAnsi"/>
          <w:color w:val="000000"/>
        </w:rPr>
      </w:pPr>
      <w:r w:rsidRPr="0098570A">
        <w:rPr>
          <w:rFonts w:asciiTheme="minorHAnsi" w:eastAsia="Arial" w:hAnsiTheme="minorHAnsi" w:cstheme="minorHAnsi"/>
          <w:color w:val="000000"/>
        </w:rPr>
        <w:t xml:space="preserve">The DBP gives you a chance to think through and respond to the reading before class. For each DBP, I’ll provide you with a prompt. Usually, the prompt will ask for a specific response; the DBPs will be evaluated based on how well you respond to the question. While these posts will ask for specific information, the DBPs are informal. You won’t be evaluated for typographical and grammatical correctness as long as these issues don’t interfere with your meaning. </w:t>
      </w:r>
    </w:p>
    <w:p w14:paraId="69DAF76A" w14:textId="77777777" w:rsidR="00E5760A" w:rsidRPr="0098570A" w:rsidRDefault="00E5760A" w:rsidP="00E5760A">
      <w:pPr>
        <w:spacing w:line="276" w:lineRule="auto"/>
        <w:rPr>
          <w:rFonts w:asciiTheme="minorHAnsi" w:eastAsia="Arial" w:hAnsiTheme="minorHAnsi" w:cstheme="minorHAnsi"/>
          <w:color w:val="000000"/>
        </w:rPr>
      </w:pPr>
    </w:p>
    <w:p w14:paraId="1052977F" w14:textId="77777777" w:rsidR="00E5760A" w:rsidRPr="0098570A" w:rsidRDefault="00E5760A" w:rsidP="00E5760A">
      <w:pPr>
        <w:spacing w:line="276" w:lineRule="auto"/>
        <w:rPr>
          <w:rFonts w:asciiTheme="minorHAnsi" w:eastAsia="Arial" w:hAnsiTheme="minorHAnsi" w:cstheme="minorHAnsi"/>
          <w:color w:val="000000"/>
        </w:rPr>
      </w:pPr>
      <w:r w:rsidRPr="0098570A">
        <w:rPr>
          <w:rFonts w:asciiTheme="minorHAnsi" w:eastAsia="Arial" w:hAnsiTheme="minorHAnsi" w:cstheme="minorHAnsi"/>
          <w:b/>
          <w:color w:val="000000"/>
        </w:rPr>
        <w:lastRenderedPageBreak/>
        <w:t>Discussion Board Comments (DBC 50-100 words)</w:t>
      </w:r>
    </w:p>
    <w:p w14:paraId="7DEE5A92" w14:textId="29E01150" w:rsidR="00E77E4C" w:rsidRDefault="00E5760A" w:rsidP="0064102B">
      <w:pPr>
        <w:rPr>
          <w:rFonts w:asciiTheme="minorHAnsi" w:eastAsiaTheme="minorHAnsi" w:hAnsiTheme="minorHAnsi" w:cstheme="minorHAnsi"/>
        </w:rPr>
      </w:pPr>
      <w:r w:rsidRPr="0098570A">
        <w:rPr>
          <w:rFonts w:asciiTheme="minorHAnsi" w:eastAsiaTheme="minorHAnsi" w:hAnsiTheme="minorHAnsi" w:cstheme="minorHAnsi"/>
        </w:rPr>
        <w:t xml:space="preserve">For discussion board comments, you’ll not only have to post a response but also engage your classmates in discussion. Your goal, here, is to further the discussion, to ask </w:t>
      </w:r>
      <w:r w:rsidRPr="0098570A">
        <w:rPr>
          <w:rFonts w:asciiTheme="minorHAnsi" w:eastAsiaTheme="minorHAnsi" w:hAnsiTheme="minorHAnsi" w:cstheme="minorHAnsi"/>
          <w:b/>
        </w:rPr>
        <w:t>meaningful</w:t>
      </w:r>
      <w:r w:rsidRPr="0098570A">
        <w:rPr>
          <w:rFonts w:asciiTheme="minorHAnsi" w:eastAsiaTheme="minorHAnsi" w:hAnsiTheme="minorHAnsi" w:cstheme="minorHAnsi"/>
        </w:rPr>
        <w:t xml:space="preserve"> questions, and to extend your thinking on the subject. As with your primary posts, these responses are informal. I expect at least 1 comment on another student’s post</w:t>
      </w:r>
      <w:r w:rsidR="00145676">
        <w:rPr>
          <w:rFonts w:asciiTheme="minorHAnsi" w:eastAsiaTheme="minorHAnsi" w:hAnsiTheme="minorHAnsi" w:cstheme="minorHAnsi"/>
        </w:rPr>
        <w:t>.</w:t>
      </w:r>
    </w:p>
    <w:p w14:paraId="1404E808" w14:textId="77777777" w:rsidR="00145676" w:rsidRPr="00574E3D" w:rsidRDefault="00145676" w:rsidP="0064102B">
      <w:pPr>
        <w:rPr>
          <w:rFonts w:asciiTheme="minorHAnsi" w:eastAsia="Batang" w:hAnsiTheme="minorHAnsi" w:cstheme="minorHAnsi"/>
          <w:b/>
          <w:bCs/>
        </w:rPr>
      </w:pPr>
    </w:p>
    <w:p w14:paraId="0A3F4E54" w14:textId="600A15AC" w:rsidR="0064102B" w:rsidRPr="0098570A" w:rsidRDefault="0064102B" w:rsidP="0064102B">
      <w:pPr>
        <w:rPr>
          <w:rFonts w:asciiTheme="minorHAnsi" w:hAnsiTheme="minorHAnsi" w:cstheme="minorHAnsi"/>
          <w:b/>
          <w:bCs/>
          <w:color w:val="FF0000"/>
          <w:sz w:val="28"/>
          <w:szCs w:val="28"/>
          <w:u w:val="single"/>
        </w:rPr>
      </w:pPr>
      <w:r w:rsidRPr="0098570A">
        <w:rPr>
          <w:rFonts w:asciiTheme="minorHAnsi" w:hAnsiTheme="minorHAnsi" w:cstheme="minorHAnsi"/>
          <w:b/>
          <w:bCs/>
          <w:sz w:val="28"/>
          <w:szCs w:val="28"/>
          <w:u w:val="single"/>
        </w:rPr>
        <w:t xml:space="preserve">Course Policies </w:t>
      </w:r>
    </w:p>
    <w:p w14:paraId="39AC9F05" w14:textId="77777777" w:rsidR="0064102B" w:rsidRPr="0098570A" w:rsidRDefault="0064102B" w:rsidP="0064102B">
      <w:pPr>
        <w:rPr>
          <w:rFonts w:asciiTheme="minorHAnsi" w:hAnsiTheme="minorHAnsi" w:cstheme="minorHAnsi"/>
          <w:b/>
          <w:bCs/>
        </w:rPr>
      </w:pPr>
    </w:p>
    <w:p w14:paraId="2E5D46A1" w14:textId="77777777" w:rsidR="0064102B" w:rsidRPr="0098570A" w:rsidRDefault="0064102B" w:rsidP="0064102B">
      <w:pPr>
        <w:tabs>
          <w:tab w:val="left" w:pos="220"/>
          <w:tab w:val="left" w:pos="720"/>
        </w:tabs>
        <w:spacing w:after="240"/>
        <w:contextualSpacing/>
        <w:rPr>
          <w:rFonts w:asciiTheme="minorHAnsi" w:hAnsiTheme="minorHAnsi" w:cstheme="minorHAnsi"/>
        </w:rPr>
      </w:pPr>
      <w:r w:rsidRPr="0098570A">
        <w:rPr>
          <w:rFonts w:asciiTheme="minorHAnsi" w:hAnsiTheme="minorHAnsi" w:cstheme="minorHAnsi"/>
          <w:b/>
        </w:rPr>
        <w:t>CCNY’s Statement on Community Standards</w:t>
      </w:r>
    </w:p>
    <w:p w14:paraId="5C6B19F9" w14:textId="77777777" w:rsidR="00E96069" w:rsidRPr="0098570A" w:rsidRDefault="00517E1C" w:rsidP="0064102B">
      <w:pPr>
        <w:tabs>
          <w:tab w:val="left" w:pos="220"/>
          <w:tab w:val="left" w:pos="720"/>
        </w:tabs>
        <w:spacing w:after="240"/>
        <w:contextualSpacing/>
        <w:rPr>
          <w:rStyle w:val="Hyperlink"/>
          <w:rFonts w:asciiTheme="minorHAnsi" w:hAnsiTheme="minorHAnsi" w:cstheme="minorHAnsi"/>
        </w:rPr>
      </w:pPr>
      <w:hyperlink r:id="rId8" w:history="1">
        <w:r w:rsidR="0064102B" w:rsidRPr="0098570A">
          <w:rPr>
            <w:rStyle w:val="Hyperlink"/>
            <w:rFonts w:asciiTheme="minorHAnsi" w:hAnsiTheme="minorHAnsi" w:cstheme="minorHAnsi"/>
          </w:rPr>
          <w:t>https://www.ccny.cuny.edu/studentaffairs/community-standards</w:t>
        </w:r>
      </w:hyperlink>
    </w:p>
    <w:p w14:paraId="68993FE1" w14:textId="1BCC82CC" w:rsidR="004C6656" w:rsidRPr="0098570A" w:rsidRDefault="00E96069" w:rsidP="00E96069">
      <w:pPr>
        <w:pStyle w:val="NormalWeb"/>
        <w:contextualSpacing/>
        <w:rPr>
          <w:rFonts w:asciiTheme="minorHAnsi" w:hAnsiTheme="minorHAnsi" w:cstheme="minorHAnsi"/>
        </w:rPr>
      </w:pPr>
      <w:r w:rsidRPr="0098570A">
        <w:rPr>
          <w:rFonts w:asciiTheme="minorHAnsi" w:hAnsiTheme="minorHAnsi" w:cstheme="minorHAnsi"/>
          <w:b/>
        </w:rPr>
        <w:t>Late Policy on Major Assignments</w:t>
      </w:r>
      <w:r w:rsidRPr="0098570A">
        <w:rPr>
          <w:rFonts w:asciiTheme="minorHAnsi" w:hAnsiTheme="minorHAnsi" w:cstheme="minorHAnsi"/>
        </w:rPr>
        <w:t xml:space="preserve">: Assignments are due on stated dates by </w:t>
      </w:r>
      <w:r w:rsidR="004D6EAA">
        <w:rPr>
          <w:rFonts w:asciiTheme="minorHAnsi" w:hAnsiTheme="minorHAnsi" w:cstheme="minorHAnsi"/>
        </w:rPr>
        <w:t>2</w:t>
      </w:r>
      <w:r w:rsidR="002458F0" w:rsidRPr="0098570A">
        <w:rPr>
          <w:rFonts w:asciiTheme="minorHAnsi" w:hAnsiTheme="minorHAnsi" w:cstheme="minorHAnsi"/>
        </w:rPr>
        <w:t>pm</w:t>
      </w:r>
      <w:r w:rsidR="004D6EAA">
        <w:rPr>
          <w:rFonts w:asciiTheme="minorHAnsi" w:hAnsiTheme="minorHAnsi" w:cstheme="minorHAnsi"/>
        </w:rPr>
        <w:t xml:space="preserve"> unless otherwise noted</w:t>
      </w:r>
      <w:r w:rsidRPr="0098570A">
        <w:rPr>
          <w:rFonts w:asciiTheme="minorHAnsi" w:hAnsiTheme="minorHAnsi" w:cstheme="minorHAnsi"/>
        </w:rPr>
        <w:t xml:space="preserve">.  I will still accept your paper and only 10% will be deducted from your grade as long as you submit it within 24 hours after the due date. If you miss this deadline you have an additional </w:t>
      </w:r>
      <w:r w:rsidR="00CB31C1">
        <w:rPr>
          <w:rFonts w:asciiTheme="minorHAnsi" w:hAnsiTheme="minorHAnsi" w:cstheme="minorHAnsi"/>
        </w:rPr>
        <w:t xml:space="preserve">5 days </w:t>
      </w:r>
      <w:r w:rsidRPr="0098570A">
        <w:rPr>
          <w:rFonts w:asciiTheme="minorHAnsi" w:hAnsiTheme="minorHAnsi" w:cstheme="minorHAnsi"/>
        </w:rPr>
        <w:t xml:space="preserve">to submit your paper and will be deducted 20%. </w:t>
      </w:r>
      <w:r w:rsidRPr="002B5CD6">
        <w:rPr>
          <w:rFonts w:asciiTheme="minorHAnsi" w:hAnsiTheme="minorHAnsi" w:cstheme="minorHAnsi"/>
          <w:b/>
        </w:rPr>
        <w:t xml:space="preserve">No papers will be accepted after </w:t>
      </w:r>
      <w:r w:rsidR="00CB31C1" w:rsidRPr="002B5CD6">
        <w:rPr>
          <w:rFonts w:asciiTheme="minorHAnsi" w:hAnsiTheme="minorHAnsi" w:cstheme="minorHAnsi"/>
          <w:b/>
        </w:rPr>
        <w:t>the 5-day extension</w:t>
      </w:r>
      <w:r w:rsidRPr="002B5CD6">
        <w:rPr>
          <w:rFonts w:asciiTheme="minorHAnsi" w:hAnsiTheme="minorHAnsi" w:cstheme="minorHAnsi"/>
          <w:b/>
        </w:rPr>
        <w:t>.</w:t>
      </w:r>
      <w:r w:rsidRPr="0098570A">
        <w:rPr>
          <w:rFonts w:asciiTheme="minorHAnsi" w:hAnsiTheme="minorHAnsi" w:cstheme="minorHAnsi"/>
        </w:rPr>
        <w:t xml:space="preserve"> This policy applies regardless of you being absent or not, so you should still attend class even if you have not completed an assignment! And, again, if there are extenuating circumstances, please contact me immediately. </w:t>
      </w:r>
    </w:p>
    <w:p w14:paraId="1D13FCA0" w14:textId="69F685BF" w:rsidR="009718AA" w:rsidRPr="00CB31C1" w:rsidRDefault="004C6656" w:rsidP="00CB31C1">
      <w:pPr>
        <w:pStyle w:val="NormalWeb"/>
        <w:contextualSpacing/>
        <w:rPr>
          <w:rFonts w:asciiTheme="minorHAnsi" w:hAnsiTheme="minorHAnsi" w:cstheme="minorHAnsi"/>
        </w:rPr>
      </w:pPr>
      <w:r w:rsidRPr="0098570A">
        <w:rPr>
          <w:rFonts w:asciiTheme="minorHAnsi" w:hAnsiTheme="minorHAnsi" w:cstheme="minorHAnsi"/>
          <w:b/>
        </w:rPr>
        <w:t>Note:</w:t>
      </w:r>
      <w:r w:rsidRPr="0098570A">
        <w:rPr>
          <w:rFonts w:asciiTheme="minorHAnsi" w:hAnsiTheme="minorHAnsi" w:cstheme="minorHAnsi"/>
        </w:rPr>
        <w:t xml:space="preserve"> No late policy on homework assignments.</w:t>
      </w:r>
    </w:p>
    <w:p w14:paraId="0BCA72AF" w14:textId="7D7C1A90" w:rsidR="004E376B" w:rsidRPr="0098570A" w:rsidRDefault="0064102B" w:rsidP="00C66393">
      <w:pPr>
        <w:pStyle w:val="NormalWeb"/>
        <w:spacing w:before="0" w:beforeAutospacing="0" w:after="0" w:afterAutospacing="0"/>
        <w:contextualSpacing/>
        <w:rPr>
          <w:rFonts w:asciiTheme="minorHAnsi" w:hAnsiTheme="minorHAnsi" w:cstheme="minorHAnsi"/>
        </w:rPr>
      </w:pPr>
      <w:r w:rsidRPr="0098570A">
        <w:rPr>
          <w:rFonts w:asciiTheme="minorHAnsi" w:eastAsiaTheme="minorEastAsia" w:hAnsiTheme="minorHAnsi" w:cstheme="minorHAnsi"/>
        </w:rPr>
        <w:br/>
      </w:r>
      <w:r w:rsidR="004E376B" w:rsidRPr="0098570A">
        <w:rPr>
          <w:rFonts w:asciiTheme="minorHAnsi" w:eastAsiaTheme="minorHAnsi" w:hAnsiTheme="minorHAnsi" w:cstheme="minorHAnsi"/>
          <w:b/>
        </w:rPr>
        <w:t>Contacting Your Instructor</w:t>
      </w:r>
    </w:p>
    <w:p w14:paraId="3F87686B" w14:textId="5EEBC151" w:rsidR="00604DD7" w:rsidRPr="0098570A" w:rsidRDefault="004E376B" w:rsidP="005C6986">
      <w:pPr>
        <w:contextualSpacing/>
        <w:rPr>
          <w:rFonts w:asciiTheme="minorHAnsi" w:eastAsiaTheme="minorHAnsi" w:hAnsiTheme="minorHAnsi" w:cstheme="minorHAnsi"/>
        </w:rPr>
      </w:pPr>
      <w:r w:rsidRPr="0098570A">
        <w:rPr>
          <w:rFonts w:asciiTheme="minorHAnsi" w:eastAsiaTheme="minorHAnsi" w:hAnsiTheme="minorHAnsi" w:cstheme="minorHAnsi"/>
        </w:rPr>
        <w:t>I encourage you to contact me during my office hours</w:t>
      </w:r>
      <w:r w:rsidR="009067B5" w:rsidRPr="0098570A">
        <w:rPr>
          <w:rFonts w:asciiTheme="minorHAnsi" w:eastAsiaTheme="minorHAnsi" w:hAnsiTheme="minorHAnsi" w:cstheme="minorHAnsi"/>
        </w:rPr>
        <w:t xml:space="preserve">. You must email for an appointment </w:t>
      </w:r>
      <w:r w:rsidR="00134287" w:rsidRPr="0098570A">
        <w:rPr>
          <w:rFonts w:asciiTheme="minorHAnsi" w:eastAsiaTheme="minorHAnsi" w:hAnsiTheme="minorHAnsi" w:cstheme="minorHAnsi"/>
        </w:rPr>
        <w:t xml:space="preserve">no later than </w:t>
      </w:r>
      <w:r w:rsidR="00134287" w:rsidRPr="001B6CBE">
        <w:rPr>
          <w:rFonts w:asciiTheme="minorHAnsi" w:eastAsiaTheme="minorHAnsi" w:hAnsiTheme="minorHAnsi" w:cstheme="minorHAnsi"/>
          <w:b/>
        </w:rPr>
        <w:t>8</w:t>
      </w:r>
      <w:r w:rsidR="009067B5" w:rsidRPr="001B6CBE">
        <w:rPr>
          <w:rFonts w:asciiTheme="minorHAnsi" w:eastAsiaTheme="minorHAnsi" w:hAnsiTheme="minorHAnsi" w:cstheme="minorHAnsi"/>
          <w:b/>
        </w:rPr>
        <w:t>pm</w:t>
      </w:r>
      <w:r w:rsidR="009067B5" w:rsidRPr="0098570A">
        <w:rPr>
          <w:rFonts w:asciiTheme="minorHAnsi" w:eastAsiaTheme="minorHAnsi" w:hAnsiTheme="minorHAnsi" w:cstheme="minorHAnsi"/>
        </w:rPr>
        <w:t xml:space="preserve"> the day before my office hours. </w:t>
      </w:r>
      <w:r w:rsidRPr="0098570A">
        <w:rPr>
          <w:rFonts w:asciiTheme="minorHAnsi" w:eastAsiaTheme="minorHAnsi" w:hAnsiTheme="minorHAnsi" w:cstheme="minorHAnsi"/>
        </w:rPr>
        <w:t>If you are unable to meet during office hours, please speak to me before or after class so that we can arrange a meeting. You may, also, contact me via email</w:t>
      </w:r>
      <w:r w:rsidR="00017F9D" w:rsidRPr="0098570A">
        <w:rPr>
          <w:rFonts w:asciiTheme="minorHAnsi" w:eastAsiaTheme="minorHAnsi" w:hAnsiTheme="minorHAnsi" w:cstheme="minorHAnsi"/>
        </w:rPr>
        <w:t xml:space="preserve"> with questions</w:t>
      </w:r>
      <w:r w:rsidRPr="0098570A">
        <w:rPr>
          <w:rFonts w:asciiTheme="minorHAnsi" w:eastAsiaTheme="minorHAnsi" w:hAnsiTheme="minorHAnsi" w:cstheme="minorHAnsi"/>
        </w:rPr>
        <w:t>. I will try to respond within 24 hours of receiving your email, but not more than 72 hours.</w:t>
      </w:r>
    </w:p>
    <w:p w14:paraId="21D51CA6" w14:textId="77777777" w:rsidR="005C6986" w:rsidRPr="0098570A" w:rsidRDefault="005C6986" w:rsidP="005C6986">
      <w:pPr>
        <w:contextualSpacing/>
        <w:rPr>
          <w:rFonts w:asciiTheme="minorHAnsi" w:eastAsiaTheme="minorHAnsi" w:hAnsiTheme="minorHAnsi" w:cstheme="minorHAnsi"/>
        </w:rPr>
      </w:pPr>
    </w:p>
    <w:p w14:paraId="1C98BE28" w14:textId="77777777" w:rsidR="00836AEA" w:rsidRPr="0098570A" w:rsidRDefault="00836AEA" w:rsidP="00836AEA">
      <w:pPr>
        <w:widowControl w:val="0"/>
        <w:autoSpaceDE w:val="0"/>
        <w:autoSpaceDN w:val="0"/>
        <w:adjustRightInd w:val="0"/>
        <w:jc w:val="center"/>
        <w:rPr>
          <w:rFonts w:asciiTheme="minorHAnsi" w:hAnsiTheme="minorHAnsi" w:cstheme="minorHAnsi"/>
          <w:b/>
          <w:u w:val="single"/>
        </w:rPr>
      </w:pPr>
      <w:r w:rsidRPr="0098570A">
        <w:rPr>
          <w:rFonts w:asciiTheme="minorHAnsi" w:hAnsiTheme="minorHAnsi" w:cstheme="minorHAnsi"/>
          <w:b/>
          <w:u w:val="single"/>
        </w:rPr>
        <w:t>CLASSROOM RULES</w:t>
      </w:r>
    </w:p>
    <w:p w14:paraId="335CC08B" w14:textId="77777777" w:rsidR="00836AEA" w:rsidRPr="0098570A" w:rsidRDefault="00836AEA" w:rsidP="00836AEA">
      <w:pPr>
        <w:widowControl w:val="0"/>
        <w:autoSpaceDE w:val="0"/>
        <w:autoSpaceDN w:val="0"/>
        <w:adjustRightInd w:val="0"/>
        <w:rPr>
          <w:rFonts w:asciiTheme="minorHAnsi" w:hAnsiTheme="minorHAnsi" w:cstheme="minorHAnsi"/>
          <w:b/>
          <w:u w:val="single"/>
        </w:rPr>
      </w:pPr>
    </w:p>
    <w:p w14:paraId="02C855E9" w14:textId="0655F60E" w:rsidR="00836AEA" w:rsidRPr="001B6CBE" w:rsidRDefault="00836AEA" w:rsidP="00836AEA">
      <w:pPr>
        <w:pStyle w:val="ListParagraph"/>
        <w:numPr>
          <w:ilvl w:val="0"/>
          <w:numId w:val="1"/>
        </w:numPr>
        <w:ind w:left="360"/>
        <w:rPr>
          <w:rFonts w:asciiTheme="minorHAnsi" w:hAnsiTheme="minorHAnsi" w:cstheme="minorHAnsi"/>
        </w:rPr>
      </w:pPr>
      <w:r w:rsidRPr="001B6CBE">
        <w:rPr>
          <w:rFonts w:asciiTheme="minorHAnsi" w:hAnsiTheme="minorHAnsi" w:cstheme="minorHAnsi"/>
          <w:b/>
          <w:sz w:val="24"/>
          <w:szCs w:val="24"/>
        </w:rPr>
        <w:t>Attendance:</w:t>
      </w:r>
      <w:r w:rsidRPr="001B6CBE">
        <w:rPr>
          <w:rFonts w:asciiTheme="minorHAnsi" w:hAnsiTheme="minorHAnsi" w:cstheme="minorHAnsi"/>
          <w:sz w:val="24"/>
          <w:szCs w:val="24"/>
        </w:rPr>
        <w:t xml:space="preserve"> It</w:t>
      </w:r>
      <w:r w:rsidRPr="001B6CBE">
        <w:rPr>
          <w:rFonts w:asciiTheme="minorHAnsi" w:hAnsiTheme="minorHAnsi" w:cstheme="minorHAnsi"/>
          <w:b/>
          <w:sz w:val="24"/>
          <w:szCs w:val="24"/>
        </w:rPr>
        <w:t xml:space="preserve"> </w:t>
      </w:r>
      <w:r w:rsidRPr="001B6CBE">
        <w:rPr>
          <w:rFonts w:asciiTheme="minorHAnsi" w:hAnsiTheme="minorHAnsi" w:cstheme="minorHAnsi"/>
          <w:sz w:val="24"/>
          <w:szCs w:val="24"/>
        </w:rPr>
        <w:t xml:space="preserve">is MANDATORY to attend all sessions. You are allowed </w:t>
      </w:r>
      <w:r w:rsidR="005C6986" w:rsidRPr="001B6CBE">
        <w:rPr>
          <w:rFonts w:asciiTheme="minorHAnsi" w:hAnsiTheme="minorHAnsi" w:cstheme="minorHAnsi"/>
          <w:sz w:val="24"/>
          <w:szCs w:val="24"/>
        </w:rPr>
        <w:t>4</w:t>
      </w:r>
      <w:r w:rsidRPr="001B6CBE">
        <w:rPr>
          <w:rFonts w:asciiTheme="minorHAnsi" w:hAnsiTheme="minorHAnsi" w:cstheme="minorHAnsi"/>
          <w:sz w:val="24"/>
          <w:szCs w:val="24"/>
        </w:rPr>
        <w:t xml:space="preserve"> absences for</w:t>
      </w:r>
      <w:r w:rsidR="005C6986" w:rsidRPr="001B6CBE">
        <w:rPr>
          <w:rFonts w:asciiTheme="minorHAnsi" w:hAnsiTheme="minorHAnsi" w:cstheme="minorHAnsi"/>
          <w:sz w:val="24"/>
          <w:szCs w:val="24"/>
        </w:rPr>
        <w:t xml:space="preserve"> any reason, but you must email me to inform me of your absence. If you miss 5 classes your final grade will be deducted a half point. If you miss 6 classes, your grade will be deducted a full point. If you miss 7 or more classes, you run the risk of failing the course</w:t>
      </w:r>
      <w:r w:rsidRPr="001B6CBE">
        <w:rPr>
          <w:rFonts w:asciiTheme="minorHAnsi" w:hAnsiTheme="minorHAnsi" w:cstheme="minorHAnsi"/>
          <w:sz w:val="24"/>
          <w:szCs w:val="24"/>
        </w:rPr>
        <w:t xml:space="preserve">. </w:t>
      </w:r>
    </w:p>
    <w:p w14:paraId="5A9483B1" w14:textId="3C7430FA" w:rsidR="00836AEA" w:rsidRPr="0098570A" w:rsidRDefault="00836AEA" w:rsidP="002F03A7">
      <w:pPr>
        <w:pStyle w:val="ListParagraph"/>
        <w:numPr>
          <w:ilvl w:val="0"/>
          <w:numId w:val="1"/>
        </w:numPr>
        <w:ind w:left="360"/>
        <w:rPr>
          <w:rFonts w:asciiTheme="minorHAnsi" w:hAnsiTheme="minorHAnsi" w:cstheme="minorHAnsi"/>
          <w:sz w:val="24"/>
          <w:szCs w:val="24"/>
        </w:rPr>
      </w:pPr>
      <w:r w:rsidRPr="0098570A">
        <w:rPr>
          <w:rFonts w:asciiTheme="minorHAnsi" w:hAnsiTheme="minorHAnsi" w:cstheme="minorHAnsi"/>
          <w:b/>
          <w:sz w:val="24"/>
          <w:szCs w:val="24"/>
        </w:rPr>
        <w:t>Punctuality:</w:t>
      </w:r>
      <w:r w:rsidRPr="0098570A">
        <w:rPr>
          <w:rFonts w:asciiTheme="minorHAnsi" w:hAnsiTheme="minorHAnsi" w:cstheme="minorHAnsi"/>
          <w:sz w:val="24"/>
          <w:szCs w:val="24"/>
        </w:rPr>
        <w:t xml:space="preserve"> All students are expected to be on time and seated in the room when the class starts. </w:t>
      </w:r>
      <w:r w:rsidR="00FE70F5" w:rsidRPr="0098570A">
        <w:rPr>
          <w:rFonts w:asciiTheme="minorHAnsi" w:hAnsiTheme="minorHAnsi" w:cstheme="minorHAnsi"/>
          <w:sz w:val="24"/>
          <w:szCs w:val="24"/>
        </w:rPr>
        <w:t>Actually,</w:t>
      </w:r>
      <w:r w:rsidRPr="0098570A">
        <w:rPr>
          <w:rFonts w:asciiTheme="minorHAnsi" w:hAnsiTheme="minorHAnsi" w:cstheme="minorHAnsi"/>
          <w:sz w:val="24"/>
          <w:szCs w:val="24"/>
        </w:rPr>
        <w:t xml:space="preserve"> it is better to be in time than on time. Give yourself five minutes to relax and socialize with your classmates and the professor before the class starts. In </w:t>
      </w:r>
      <w:r w:rsidR="0024503F" w:rsidRPr="0098570A">
        <w:rPr>
          <w:rFonts w:asciiTheme="minorHAnsi" w:hAnsiTheme="minorHAnsi" w:cstheme="minorHAnsi"/>
          <w:sz w:val="24"/>
          <w:szCs w:val="24"/>
        </w:rPr>
        <w:t>addition,</w:t>
      </w:r>
      <w:r w:rsidR="00FE70F5" w:rsidRPr="0098570A">
        <w:rPr>
          <w:rFonts w:asciiTheme="minorHAnsi" w:hAnsiTheme="minorHAnsi" w:cstheme="minorHAnsi"/>
          <w:sz w:val="24"/>
          <w:szCs w:val="24"/>
        </w:rPr>
        <w:t xml:space="preserve"> 3</w:t>
      </w:r>
      <w:r w:rsidRPr="0098570A">
        <w:rPr>
          <w:rFonts w:asciiTheme="minorHAnsi" w:hAnsiTheme="minorHAnsi" w:cstheme="minorHAnsi"/>
          <w:sz w:val="24"/>
          <w:szCs w:val="24"/>
        </w:rPr>
        <w:t xml:space="preserve"> </w:t>
      </w:r>
      <w:r w:rsidRPr="0098570A">
        <w:rPr>
          <w:rFonts w:asciiTheme="minorHAnsi" w:hAnsiTheme="minorHAnsi" w:cstheme="minorHAnsi"/>
          <w:sz w:val="24"/>
          <w:szCs w:val="24"/>
          <w:u w:val="single"/>
        </w:rPr>
        <w:t>late arrivals</w:t>
      </w:r>
      <w:r w:rsidRPr="0098570A">
        <w:rPr>
          <w:rFonts w:asciiTheme="minorHAnsi" w:hAnsiTheme="minorHAnsi" w:cstheme="minorHAnsi"/>
          <w:sz w:val="24"/>
          <w:szCs w:val="24"/>
        </w:rPr>
        <w:t xml:space="preserve"> equal one absence. Arriving to class more than 30 minutes late, leaving more than 30 minutes early, or leaving the classroom for a total of 30 minutes or more during a given session will result in a marked absence. If you foresee difficulty in arriving on time (for ANY reason), see me about withdrawing from class. If you are absent, you are still required to submit an assignment on time.</w:t>
      </w:r>
    </w:p>
    <w:p w14:paraId="0E8CF20D" w14:textId="77777777" w:rsidR="00836AEA" w:rsidRPr="0098570A" w:rsidRDefault="00836AEA" w:rsidP="00836AEA">
      <w:pPr>
        <w:widowControl w:val="0"/>
        <w:autoSpaceDE w:val="0"/>
        <w:autoSpaceDN w:val="0"/>
        <w:adjustRightInd w:val="0"/>
        <w:rPr>
          <w:rFonts w:asciiTheme="minorHAnsi" w:hAnsiTheme="minorHAnsi" w:cstheme="minorHAnsi"/>
        </w:rPr>
      </w:pPr>
    </w:p>
    <w:p w14:paraId="502E918C" w14:textId="77777777" w:rsidR="00836AEA" w:rsidRPr="0098570A" w:rsidRDefault="00836AEA" w:rsidP="002F03A7">
      <w:pPr>
        <w:pStyle w:val="ListParagraph"/>
        <w:numPr>
          <w:ilvl w:val="0"/>
          <w:numId w:val="1"/>
        </w:numPr>
        <w:ind w:left="360"/>
        <w:rPr>
          <w:rFonts w:asciiTheme="minorHAnsi" w:hAnsiTheme="minorHAnsi" w:cstheme="minorHAnsi"/>
          <w:sz w:val="24"/>
          <w:szCs w:val="24"/>
        </w:rPr>
      </w:pPr>
      <w:r w:rsidRPr="0098570A">
        <w:rPr>
          <w:rFonts w:asciiTheme="minorHAnsi" w:hAnsiTheme="minorHAnsi" w:cstheme="minorHAnsi"/>
          <w:b/>
          <w:sz w:val="24"/>
          <w:szCs w:val="24"/>
        </w:rPr>
        <w:t>Early Departures</w:t>
      </w:r>
      <w:r w:rsidRPr="0098570A">
        <w:rPr>
          <w:rFonts w:asciiTheme="minorHAnsi" w:hAnsiTheme="minorHAnsi" w:cstheme="minorHAnsi"/>
          <w:i/>
          <w:sz w:val="24"/>
          <w:szCs w:val="24"/>
        </w:rPr>
        <w:t>:</w:t>
      </w:r>
      <w:r w:rsidRPr="0098570A">
        <w:rPr>
          <w:rFonts w:asciiTheme="minorHAnsi" w:hAnsiTheme="minorHAnsi" w:cstheme="minorHAnsi"/>
          <w:sz w:val="24"/>
          <w:szCs w:val="24"/>
        </w:rPr>
        <w:t xml:space="preserve"> Any students leaving the class without permission is absent for the day. </w:t>
      </w:r>
      <w:r w:rsidRPr="0098570A">
        <w:rPr>
          <w:rFonts w:asciiTheme="minorHAnsi" w:eastAsia="Dotum" w:hAnsiTheme="minorHAnsi" w:cstheme="minorHAnsi"/>
          <w:sz w:val="24"/>
          <w:szCs w:val="24"/>
        </w:rPr>
        <w:lastRenderedPageBreak/>
        <w:t>Stay for the whole class unless you have notified the instructor earlier, or in case of an emergency.</w:t>
      </w:r>
    </w:p>
    <w:p w14:paraId="259283E0" w14:textId="77777777" w:rsidR="00836AEA" w:rsidRPr="0098570A" w:rsidRDefault="00836AEA" w:rsidP="00836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b/>
        </w:rPr>
      </w:pPr>
    </w:p>
    <w:p w14:paraId="00D9DDF4" w14:textId="77777777" w:rsidR="00836AEA" w:rsidRPr="0098570A" w:rsidRDefault="00836AEA" w:rsidP="002F03A7">
      <w:pPr>
        <w:pStyle w:val="ListParagraph"/>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autoSpaceDN/>
        <w:adjustRightInd/>
        <w:ind w:left="360"/>
        <w:rPr>
          <w:rFonts w:asciiTheme="minorHAnsi" w:hAnsiTheme="minorHAnsi" w:cstheme="minorHAnsi"/>
          <w:sz w:val="24"/>
          <w:szCs w:val="24"/>
        </w:rPr>
      </w:pPr>
      <w:r w:rsidRPr="0098570A">
        <w:rPr>
          <w:rFonts w:asciiTheme="minorHAnsi" w:hAnsiTheme="minorHAnsi" w:cstheme="minorHAnsi"/>
          <w:b/>
          <w:sz w:val="24"/>
          <w:szCs w:val="24"/>
        </w:rPr>
        <w:t xml:space="preserve">Participation: </w:t>
      </w:r>
      <w:r w:rsidRPr="0098570A">
        <w:rPr>
          <w:rFonts w:asciiTheme="minorHAnsi" w:hAnsiTheme="minorHAnsi" w:cstheme="minorHAnsi"/>
          <w:sz w:val="24"/>
          <w:szCs w:val="24"/>
        </w:rPr>
        <w:t xml:space="preserve">Class participation is MANDATORY, and necessary for your own learning. It includes writing in class, working in pairs and groups, reviewing peers’ papers, speaking up in class discussions, asking interesting questions. To participate: </w:t>
      </w:r>
    </w:p>
    <w:p w14:paraId="4124883F" w14:textId="77777777" w:rsidR="00836AEA" w:rsidRPr="0098570A" w:rsidRDefault="00836AEA" w:rsidP="002F03A7">
      <w:pPr>
        <w:pStyle w:val="ListParagraph"/>
        <w:widowContro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autoSpaceDN/>
        <w:adjustRightInd/>
        <w:ind w:left="360"/>
        <w:rPr>
          <w:rFonts w:asciiTheme="minorHAnsi" w:hAnsiTheme="minorHAnsi" w:cstheme="minorHAnsi"/>
          <w:sz w:val="24"/>
          <w:szCs w:val="24"/>
        </w:rPr>
      </w:pPr>
      <w:r w:rsidRPr="0098570A">
        <w:rPr>
          <w:rFonts w:asciiTheme="minorHAnsi" w:hAnsiTheme="minorHAnsi" w:cstheme="minorHAnsi"/>
          <w:i/>
          <w:sz w:val="24"/>
          <w:szCs w:val="24"/>
        </w:rPr>
        <w:t>Presence:</w:t>
      </w:r>
      <w:r w:rsidRPr="0098570A">
        <w:rPr>
          <w:rFonts w:asciiTheme="minorHAnsi" w:hAnsiTheme="minorHAnsi" w:cstheme="minorHAnsi"/>
          <w:sz w:val="24"/>
          <w:szCs w:val="24"/>
        </w:rPr>
        <w:t xml:space="preserve"> You should be present physically in all classes for the whole session and arrive and leave on time. “Showing up is eighty percent of life,” said Woody Allen. I agree with him because you learn a lot from just being present and listening in the class. </w:t>
      </w:r>
    </w:p>
    <w:p w14:paraId="318BB1FB" w14:textId="77777777" w:rsidR="00836AEA" w:rsidRPr="0098570A" w:rsidRDefault="00836AEA" w:rsidP="002F03A7">
      <w:pPr>
        <w:pStyle w:val="ListParagraph"/>
        <w:numPr>
          <w:ilvl w:val="0"/>
          <w:numId w:val="3"/>
        </w:numPr>
        <w:ind w:left="360"/>
        <w:rPr>
          <w:rFonts w:asciiTheme="minorHAnsi" w:hAnsiTheme="minorHAnsi" w:cstheme="minorHAnsi"/>
          <w:i/>
          <w:sz w:val="24"/>
          <w:szCs w:val="24"/>
        </w:rPr>
      </w:pPr>
      <w:r w:rsidRPr="0098570A">
        <w:rPr>
          <w:rFonts w:asciiTheme="minorHAnsi" w:hAnsiTheme="minorHAnsi" w:cstheme="minorHAnsi"/>
          <w:i/>
          <w:sz w:val="24"/>
          <w:szCs w:val="24"/>
        </w:rPr>
        <w:t xml:space="preserve">Mindfulness and Engagement: </w:t>
      </w:r>
      <w:r w:rsidRPr="0098570A">
        <w:rPr>
          <w:rFonts w:asciiTheme="minorHAnsi" w:hAnsiTheme="minorHAnsi" w:cstheme="minorHAnsi"/>
          <w:sz w:val="24"/>
          <w:szCs w:val="24"/>
        </w:rPr>
        <w:t>You should be present mindfully. That means you want to be awake, attentive, and responsive. Follow the lectures, be engaged in class activities such as writings, readings, discussions, cooperate in group works and be a team player by being both a leader and a follower. Ask and answer questions, and speak up in class. Come to class equipped with a pen, notebook, and the course texts. My classroom is a forum for the free exchange of ideas. Therefore, students are encouraged to challenge one another’s ideas with respect.</w:t>
      </w:r>
      <w:r w:rsidRPr="0098570A">
        <w:rPr>
          <w:rFonts w:asciiTheme="minorHAnsi" w:hAnsiTheme="minorHAnsi" w:cstheme="minorHAnsi"/>
          <w:i/>
          <w:sz w:val="24"/>
          <w:szCs w:val="24"/>
        </w:rPr>
        <w:t xml:space="preserve"> </w:t>
      </w:r>
    </w:p>
    <w:p w14:paraId="5737A800" w14:textId="77777777" w:rsidR="00836AEA" w:rsidRPr="0098570A" w:rsidRDefault="00836AEA" w:rsidP="00836AEA">
      <w:pPr>
        <w:widowControl w:val="0"/>
        <w:autoSpaceDE w:val="0"/>
        <w:autoSpaceDN w:val="0"/>
        <w:adjustRightInd w:val="0"/>
        <w:rPr>
          <w:rFonts w:asciiTheme="minorHAnsi" w:hAnsiTheme="minorHAnsi" w:cstheme="minorHAnsi"/>
          <w:i/>
        </w:rPr>
      </w:pPr>
    </w:p>
    <w:p w14:paraId="0D34DC39" w14:textId="77777777" w:rsidR="00836AEA" w:rsidRPr="0098570A" w:rsidRDefault="00836AEA" w:rsidP="002F03A7">
      <w:pPr>
        <w:pStyle w:val="ListParagraph"/>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autoSpaceDN/>
        <w:adjustRightInd/>
        <w:ind w:left="360"/>
        <w:rPr>
          <w:rFonts w:asciiTheme="minorHAnsi" w:hAnsiTheme="minorHAnsi" w:cstheme="minorHAnsi"/>
          <w:b/>
          <w:sz w:val="24"/>
          <w:szCs w:val="24"/>
        </w:rPr>
      </w:pPr>
      <w:r w:rsidRPr="0098570A">
        <w:rPr>
          <w:rFonts w:asciiTheme="minorHAnsi" w:hAnsiTheme="minorHAnsi" w:cstheme="minorHAnsi"/>
          <w:b/>
          <w:sz w:val="24"/>
          <w:szCs w:val="24"/>
        </w:rPr>
        <w:t xml:space="preserve">Cellphones and Electronic Devices: </w:t>
      </w:r>
      <w:r w:rsidRPr="0098570A">
        <w:rPr>
          <w:rFonts w:asciiTheme="minorHAnsi" w:hAnsiTheme="minorHAnsi" w:cstheme="minorHAnsi"/>
          <w:sz w:val="24"/>
          <w:szCs w:val="24"/>
        </w:rPr>
        <w:t>All cell phones must be off or silent. If you are in the midst of a potential family emergency (such as illness of a child or other loved ones),</w:t>
      </w:r>
      <w:r w:rsidRPr="0098570A">
        <w:rPr>
          <w:rFonts w:asciiTheme="minorHAnsi" w:hAnsiTheme="minorHAnsi" w:cstheme="minorHAnsi"/>
          <w:i/>
          <w:iCs/>
          <w:sz w:val="24"/>
          <w:szCs w:val="24"/>
        </w:rPr>
        <w:t xml:space="preserve"> </w:t>
      </w:r>
      <w:r w:rsidRPr="0098570A">
        <w:rPr>
          <w:rFonts w:asciiTheme="minorHAnsi" w:hAnsiTheme="minorHAnsi" w:cstheme="minorHAnsi"/>
          <w:sz w:val="24"/>
          <w:szCs w:val="24"/>
        </w:rPr>
        <w:t xml:space="preserve">you may ask the professor at the beginning of a particular class to adapt the cell phone policy and make an exception that day. However, no student is ever to answer a cell phone or leave the classroom without explicit permission. You are allowed to use laptops or tablets for classroom purposes such as taking notes, reading the course texts, or research. </w:t>
      </w:r>
    </w:p>
    <w:p w14:paraId="3FF1307A" w14:textId="77777777" w:rsidR="00836AEA" w:rsidRPr="0098570A" w:rsidRDefault="00836AEA" w:rsidP="00836AEA">
      <w:pPr>
        <w:contextualSpacing/>
        <w:rPr>
          <w:rFonts w:asciiTheme="minorHAnsi" w:hAnsiTheme="minorHAnsi" w:cstheme="minorHAnsi"/>
          <w:b/>
          <w:u w:val="single"/>
        </w:rPr>
      </w:pPr>
    </w:p>
    <w:p w14:paraId="22DD93E3" w14:textId="77777777" w:rsidR="00836AEA" w:rsidRPr="0098570A" w:rsidRDefault="00836AEA" w:rsidP="002F03A7">
      <w:pPr>
        <w:pStyle w:val="ListParagraph"/>
        <w:widowControl/>
        <w:numPr>
          <w:ilvl w:val="0"/>
          <w:numId w:val="1"/>
        </w:numPr>
        <w:autoSpaceDE/>
        <w:autoSpaceDN/>
        <w:adjustRightInd/>
        <w:ind w:left="360"/>
        <w:rPr>
          <w:rFonts w:asciiTheme="minorHAnsi" w:eastAsia="Dotum" w:hAnsiTheme="minorHAnsi" w:cstheme="minorHAnsi"/>
          <w:sz w:val="24"/>
          <w:szCs w:val="24"/>
        </w:rPr>
      </w:pPr>
      <w:r w:rsidRPr="0098570A">
        <w:rPr>
          <w:rFonts w:asciiTheme="minorHAnsi" w:hAnsiTheme="minorHAnsi" w:cstheme="minorHAnsi"/>
          <w:b/>
          <w:sz w:val="24"/>
          <w:szCs w:val="24"/>
        </w:rPr>
        <w:t xml:space="preserve">Avoiding Disruption: </w:t>
      </w:r>
      <w:r w:rsidRPr="0098570A">
        <w:rPr>
          <w:rFonts w:asciiTheme="minorHAnsi" w:eastAsia="Dotum" w:hAnsiTheme="minorHAnsi" w:cstheme="minorHAnsi"/>
          <w:sz w:val="24"/>
          <w:szCs w:val="24"/>
        </w:rPr>
        <w:t xml:space="preserve">Know that disrespectful or childish behavior will not be tolerated. Students demonstrating consistent disruptive behavior will be dropped from class. Remember that your instructor has the right to take classroom behavior into consideration when determining final grades and, if necessary, refer students to the Dean of Students for disciplinary action. </w:t>
      </w:r>
    </w:p>
    <w:p w14:paraId="297F1D98" w14:textId="77777777" w:rsidR="00836AEA" w:rsidRPr="0098570A" w:rsidRDefault="00836AEA" w:rsidP="002F03A7">
      <w:pPr>
        <w:pStyle w:val="ListParagraph"/>
        <w:widowControl/>
        <w:numPr>
          <w:ilvl w:val="0"/>
          <w:numId w:val="2"/>
        </w:numPr>
        <w:autoSpaceDE/>
        <w:autoSpaceDN/>
        <w:adjustRightInd/>
        <w:ind w:left="360"/>
        <w:rPr>
          <w:rFonts w:asciiTheme="minorHAnsi" w:eastAsia="Dotum" w:hAnsiTheme="minorHAnsi" w:cstheme="minorHAnsi"/>
          <w:sz w:val="24"/>
          <w:szCs w:val="24"/>
        </w:rPr>
      </w:pPr>
      <w:r w:rsidRPr="0098570A">
        <w:rPr>
          <w:rFonts w:asciiTheme="minorHAnsi" w:eastAsia="Dotum" w:hAnsiTheme="minorHAnsi" w:cstheme="minorHAnsi"/>
          <w:sz w:val="24"/>
          <w:szCs w:val="24"/>
        </w:rPr>
        <w:t xml:space="preserve">Avoid side-talks and personal conversations during class. We can discuss personal matters outside class. </w:t>
      </w:r>
    </w:p>
    <w:p w14:paraId="0C9F178E" w14:textId="77777777" w:rsidR="00836AEA" w:rsidRPr="0098570A" w:rsidRDefault="00836AEA" w:rsidP="002F03A7">
      <w:pPr>
        <w:pStyle w:val="ListParagraph"/>
        <w:widowControl/>
        <w:numPr>
          <w:ilvl w:val="0"/>
          <w:numId w:val="2"/>
        </w:numPr>
        <w:autoSpaceDE/>
        <w:autoSpaceDN/>
        <w:adjustRightInd/>
        <w:ind w:left="360"/>
        <w:rPr>
          <w:rFonts w:asciiTheme="minorHAnsi" w:eastAsia="Dotum" w:hAnsiTheme="minorHAnsi" w:cstheme="minorHAnsi"/>
          <w:sz w:val="24"/>
          <w:szCs w:val="24"/>
        </w:rPr>
      </w:pPr>
      <w:r w:rsidRPr="0098570A">
        <w:rPr>
          <w:rFonts w:asciiTheme="minorHAnsi" w:eastAsia="Dotum" w:hAnsiTheme="minorHAnsi" w:cstheme="minorHAnsi"/>
          <w:sz w:val="24"/>
          <w:szCs w:val="24"/>
        </w:rPr>
        <w:t>Avoid doing another class work, reading newspapers or magazines, or attending online spaces: facebooking, chatting, shopping, texting, etc .</w:t>
      </w:r>
    </w:p>
    <w:p w14:paraId="4E575310" w14:textId="77777777" w:rsidR="00836AEA" w:rsidRPr="0098570A" w:rsidRDefault="00836AEA" w:rsidP="002F03A7">
      <w:pPr>
        <w:pStyle w:val="ListParagraph"/>
        <w:widowControl/>
        <w:numPr>
          <w:ilvl w:val="0"/>
          <w:numId w:val="2"/>
        </w:numPr>
        <w:autoSpaceDE/>
        <w:autoSpaceDN/>
        <w:adjustRightInd/>
        <w:ind w:left="360"/>
        <w:rPr>
          <w:rFonts w:asciiTheme="minorHAnsi" w:eastAsia="Dotum" w:hAnsiTheme="minorHAnsi" w:cstheme="minorHAnsi"/>
          <w:sz w:val="24"/>
          <w:szCs w:val="24"/>
        </w:rPr>
      </w:pPr>
      <w:r w:rsidRPr="0098570A">
        <w:rPr>
          <w:rFonts w:asciiTheme="minorHAnsi" w:eastAsia="Dotum" w:hAnsiTheme="minorHAnsi" w:cstheme="minorHAnsi"/>
          <w:sz w:val="24"/>
          <w:szCs w:val="24"/>
        </w:rPr>
        <w:t>Avoid boredom: falling asleep, placing heads on desks, leaning on the wall, looking at the clock, or cellphones. What is worse is that boredom is contagious. Sit up, be alert and mindful during the class.</w:t>
      </w:r>
    </w:p>
    <w:p w14:paraId="071A7AA9" w14:textId="77777777" w:rsidR="00836AEA" w:rsidRPr="0098570A" w:rsidRDefault="00836AEA" w:rsidP="002F03A7">
      <w:pPr>
        <w:pStyle w:val="ListParagraph"/>
        <w:widowControl/>
        <w:numPr>
          <w:ilvl w:val="0"/>
          <w:numId w:val="2"/>
        </w:numPr>
        <w:autoSpaceDE/>
        <w:autoSpaceDN/>
        <w:adjustRightInd/>
        <w:ind w:left="360"/>
        <w:rPr>
          <w:rFonts w:asciiTheme="minorHAnsi" w:eastAsia="Dotum" w:hAnsiTheme="minorHAnsi" w:cstheme="minorHAnsi"/>
          <w:sz w:val="24"/>
          <w:szCs w:val="24"/>
        </w:rPr>
      </w:pPr>
      <w:r w:rsidRPr="0098570A">
        <w:rPr>
          <w:rFonts w:asciiTheme="minorHAnsi" w:eastAsia="Dotum" w:hAnsiTheme="minorHAnsi" w:cstheme="minorHAnsi"/>
          <w:sz w:val="24"/>
          <w:szCs w:val="24"/>
        </w:rPr>
        <w:t xml:space="preserve">Avoid setting a picnic table in the class.  Have a quick snack, non-aromatic and non-noisy. Drinking is permitted (warm or cold) and non-alcoholic. </w:t>
      </w:r>
    </w:p>
    <w:p w14:paraId="1DE063D0" w14:textId="77777777" w:rsidR="00836AEA" w:rsidRPr="0098570A" w:rsidRDefault="00836AEA" w:rsidP="002F03A7">
      <w:pPr>
        <w:pStyle w:val="ListParagraph"/>
        <w:widowControl/>
        <w:numPr>
          <w:ilvl w:val="0"/>
          <w:numId w:val="2"/>
        </w:numPr>
        <w:autoSpaceDE/>
        <w:autoSpaceDN/>
        <w:adjustRightInd/>
        <w:ind w:left="360"/>
        <w:rPr>
          <w:rFonts w:asciiTheme="minorHAnsi" w:eastAsia="Dotum" w:hAnsiTheme="minorHAnsi" w:cstheme="minorHAnsi"/>
          <w:sz w:val="24"/>
          <w:szCs w:val="24"/>
        </w:rPr>
      </w:pPr>
      <w:r w:rsidRPr="0098570A">
        <w:rPr>
          <w:rFonts w:asciiTheme="minorHAnsi" w:eastAsia="Dotum" w:hAnsiTheme="minorHAnsi" w:cstheme="minorHAnsi"/>
          <w:sz w:val="24"/>
          <w:szCs w:val="24"/>
        </w:rPr>
        <w:t>Avoid bringing visitors and children in class at any time.</w:t>
      </w:r>
    </w:p>
    <w:p w14:paraId="4461E1CD" w14:textId="4BE27A1D" w:rsidR="00836AEA" w:rsidRDefault="00836AEA" w:rsidP="002F03A7">
      <w:pPr>
        <w:pStyle w:val="ListParagraph"/>
        <w:widowControl/>
        <w:numPr>
          <w:ilvl w:val="0"/>
          <w:numId w:val="2"/>
        </w:numPr>
        <w:autoSpaceDE/>
        <w:autoSpaceDN/>
        <w:adjustRightInd/>
        <w:ind w:left="360"/>
        <w:rPr>
          <w:rFonts w:asciiTheme="minorHAnsi" w:eastAsia="Dotum" w:hAnsiTheme="minorHAnsi" w:cstheme="minorHAnsi"/>
          <w:sz w:val="24"/>
          <w:szCs w:val="24"/>
        </w:rPr>
      </w:pPr>
      <w:r w:rsidRPr="0098570A">
        <w:rPr>
          <w:rFonts w:asciiTheme="minorHAnsi" w:eastAsia="Dotum" w:hAnsiTheme="minorHAnsi" w:cstheme="minorHAnsi"/>
          <w:sz w:val="24"/>
          <w:szCs w:val="24"/>
        </w:rPr>
        <w:t>Avoid packing up and preparing to leave before the instructor has dismissed the class.</w:t>
      </w:r>
    </w:p>
    <w:p w14:paraId="4A7381FA" w14:textId="4706FB72" w:rsidR="001B6CBE" w:rsidRDefault="001B6CBE" w:rsidP="001B6CBE">
      <w:pPr>
        <w:pStyle w:val="ListParagraph"/>
        <w:widowControl/>
        <w:autoSpaceDE/>
        <w:autoSpaceDN/>
        <w:adjustRightInd/>
        <w:ind w:left="360"/>
        <w:rPr>
          <w:rFonts w:asciiTheme="minorHAnsi" w:eastAsia="Dotum" w:hAnsiTheme="minorHAnsi" w:cstheme="minorHAnsi"/>
          <w:sz w:val="24"/>
          <w:szCs w:val="24"/>
        </w:rPr>
      </w:pPr>
    </w:p>
    <w:p w14:paraId="71E916AF" w14:textId="6FF0204E" w:rsidR="00145676" w:rsidRDefault="00145676" w:rsidP="001B6CBE">
      <w:pPr>
        <w:pStyle w:val="ListParagraph"/>
        <w:widowControl/>
        <w:autoSpaceDE/>
        <w:autoSpaceDN/>
        <w:adjustRightInd/>
        <w:ind w:left="360"/>
        <w:rPr>
          <w:rFonts w:asciiTheme="minorHAnsi" w:eastAsia="Dotum" w:hAnsiTheme="minorHAnsi" w:cstheme="minorHAnsi"/>
          <w:sz w:val="24"/>
          <w:szCs w:val="24"/>
        </w:rPr>
      </w:pPr>
    </w:p>
    <w:p w14:paraId="6A14522F" w14:textId="77777777" w:rsidR="00145676" w:rsidRDefault="00145676" w:rsidP="001B6CBE">
      <w:pPr>
        <w:pStyle w:val="ListParagraph"/>
        <w:widowControl/>
        <w:autoSpaceDE/>
        <w:autoSpaceDN/>
        <w:adjustRightInd/>
        <w:ind w:left="360"/>
        <w:rPr>
          <w:rFonts w:asciiTheme="minorHAnsi" w:eastAsia="Dotum" w:hAnsiTheme="minorHAnsi" w:cstheme="minorHAnsi"/>
          <w:sz w:val="24"/>
          <w:szCs w:val="24"/>
        </w:rPr>
      </w:pPr>
    </w:p>
    <w:p w14:paraId="29EA0DE6" w14:textId="081B150A" w:rsidR="001B6CBE" w:rsidRDefault="001B6CBE" w:rsidP="001B6CBE">
      <w:pPr>
        <w:pStyle w:val="ListParagraph"/>
        <w:widowControl/>
        <w:autoSpaceDE/>
        <w:autoSpaceDN/>
        <w:adjustRightInd/>
        <w:ind w:left="360"/>
        <w:jc w:val="center"/>
        <w:rPr>
          <w:rFonts w:asciiTheme="minorHAnsi" w:eastAsia="Dotum" w:hAnsiTheme="minorHAnsi" w:cstheme="minorHAnsi"/>
          <w:b/>
          <w:sz w:val="24"/>
          <w:szCs w:val="24"/>
          <w:u w:val="single"/>
        </w:rPr>
      </w:pPr>
      <w:r>
        <w:rPr>
          <w:rFonts w:asciiTheme="minorHAnsi" w:eastAsia="Dotum" w:hAnsiTheme="minorHAnsi" w:cstheme="minorHAnsi"/>
          <w:b/>
          <w:sz w:val="24"/>
          <w:szCs w:val="24"/>
          <w:u w:val="single"/>
        </w:rPr>
        <w:lastRenderedPageBreak/>
        <w:t>ONLINE PORTION OF THE CLASS</w:t>
      </w:r>
    </w:p>
    <w:p w14:paraId="1202D0D1" w14:textId="6756A12A" w:rsidR="001B6CBE" w:rsidRDefault="001B6CBE" w:rsidP="001B6CBE">
      <w:pPr>
        <w:pStyle w:val="ListParagraph"/>
        <w:widowControl/>
        <w:autoSpaceDE/>
        <w:autoSpaceDN/>
        <w:adjustRightInd/>
        <w:ind w:left="360"/>
        <w:rPr>
          <w:rFonts w:asciiTheme="minorHAnsi" w:eastAsia="Dotum" w:hAnsiTheme="minorHAnsi" w:cstheme="minorHAnsi"/>
          <w:sz w:val="24"/>
          <w:szCs w:val="24"/>
        </w:rPr>
      </w:pPr>
      <w:r>
        <w:rPr>
          <w:rFonts w:asciiTheme="minorHAnsi" w:eastAsia="Dotum" w:hAnsiTheme="minorHAnsi" w:cstheme="minorHAnsi"/>
          <w:sz w:val="24"/>
          <w:szCs w:val="24"/>
        </w:rPr>
        <w:t>Our class is an asynchronous hybrid class, so when we are out of the classroom, we can post at any time up until the due date. For the first week, we will meet at the regular class time on Tuesday and Thursday. From the second week on, we will meet once a week</w:t>
      </w:r>
      <w:r w:rsidR="00A72A00">
        <w:rPr>
          <w:rFonts w:asciiTheme="minorHAnsi" w:eastAsia="Dotum" w:hAnsiTheme="minorHAnsi" w:cstheme="minorHAnsi"/>
          <w:sz w:val="24"/>
          <w:szCs w:val="24"/>
        </w:rPr>
        <w:t xml:space="preserve"> in class</w:t>
      </w:r>
      <w:r>
        <w:rPr>
          <w:rFonts w:asciiTheme="minorHAnsi" w:eastAsia="Dotum" w:hAnsiTheme="minorHAnsi" w:cstheme="minorHAnsi"/>
          <w:sz w:val="24"/>
          <w:szCs w:val="24"/>
        </w:rPr>
        <w:t xml:space="preserve"> on Tuesday and Thursday class will meet online. What this means is that the due dates on your assignment</w:t>
      </w:r>
      <w:r w:rsidR="00A72A00">
        <w:rPr>
          <w:rFonts w:asciiTheme="minorHAnsi" w:eastAsia="Dotum" w:hAnsiTheme="minorHAnsi" w:cstheme="minorHAnsi"/>
          <w:sz w:val="24"/>
          <w:szCs w:val="24"/>
        </w:rPr>
        <w:t>s</w:t>
      </w:r>
      <w:r>
        <w:rPr>
          <w:rFonts w:asciiTheme="minorHAnsi" w:eastAsia="Dotum" w:hAnsiTheme="minorHAnsi" w:cstheme="minorHAnsi"/>
          <w:sz w:val="24"/>
          <w:szCs w:val="24"/>
        </w:rPr>
        <w:t xml:space="preserve"> are important. </w:t>
      </w:r>
      <w:r w:rsidR="00137EB3" w:rsidRPr="00F3373D">
        <w:rPr>
          <w:rFonts w:asciiTheme="minorHAnsi" w:eastAsia="Dotum" w:hAnsiTheme="minorHAnsi" w:cstheme="minorHAnsi"/>
          <w:b/>
          <w:sz w:val="24"/>
          <w:szCs w:val="24"/>
        </w:rPr>
        <w:t xml:space="preserve">Failure to submit online assignments on time will be considered as an absence. </w:t>
      </w:r>
      <w:r w:rsidR="00137EB3">
        <w:rPr>
          <w:rFonts w:asciiTheme="minorHAnsi" w:eastAsia="Dotum" w:hAnsiTheme="minorHAnsi" w:cstheme="minorHAnsi"/>
          <w:sz w:val="24"/>
          <w:szCs w:val="24"/>
        </w:rPr>
        <w:t xml:space="preserve">There are </w:t>
      </w:r>
      <w:r w:rsidR="00137EB3" w:rsidRPr="00F3373D">
        <w:rPr>
          <w:rFonts w:asciiTheme="minorHAnsi" w:eastAsia="Dotum" w:hAnsiTheme="minorHAnsi" w:cstheme="minorHAnsi"/>
          <w:b/>
          <w:sz w:val="24"/>
          <w:szCs w:val="24"/>
        </w:rPr>
        <w:t>no late submissions</w:t>
      </w:r>
      <w:r w:rsidR="00137EB3">
        <w:rPr>
          <w:rFonts w:asciiTheme="minorHAnsi" w:eastAsia="Dotum" w:hAnsiTheme="minorHAnsi" w:cstheme="minorHAnsi"/>
          <w:sz w:val="24"/>
          <w:szCs w:val="24"/>
        </w:rPr>
        <w:t xml:space="preserve"> for online assignments. </w:t>
      </w:r>
      <w:r>
        <w:rPr>
          <w:rFonts w:asciiTheme="minorHAnsi" w:eastAsia="Dotum" w:hAnsiTheme="minorHAnsi" w:cstheme="minorHAnsi"/>
          <w:sz w:val="24"/>
          <w:szCs w:val="24"/>
        </w:rPr>
        <w:t xml:space="preserve">The online discussion forum will also be an essential part of this face to face class as discussion from the classroom will continue on the discussion board. There will be weekly discussions and blogs that are due online as well las the discussions that we have in the classroom. </w:t>
      </w:r>
      <w:r w:rsidR="00025303">
        <w:rPr>
          <w:rFonts w:asciiTheme="minorHAnsi" w:eastAsia="Dotum" w:hAnsiTheme="minorHAnsi" w:cstheme="minorHAnsi"/>
          <w:sz w:val="24"/>
          <w:szCs w:val="24"/>
        </w:rPr>
        <w:t>Students are encouraged to engage and challenge each other’s ideas with respect.</w:t>
      </w:r>
    </w:p>
    <w:p w14:paraId="6ED7E58B" w14:textId="6112262D" w:rsidR="001B6CBE" w:rsidRDefault="001B6CBE" w:rsidP="001B6CBE">
      <w:pPr>
        <w:pStyle w:val="ListParagraph"/>
        <w:widowControl/>
        <w:autoSpaceDE/>
        <w:autoSpaceDN/>
        <w:adjustRightInd/>
        <w:ind w:left="360"/>
        <w:rPr>
          <w:rFonts w:asciiTheme="minorHAnsi" w:eastAsia="Dotum" w:hAnsiTheme="minorHAnsi" w:cstheme="minorHAnsi"/>
          <w:sz w:val="24"/>
          <w:szCs w:val="24"/>
        </w:rPr>
      </w:pPr>
    </w:p>
    <w:p w14:paraId="104F86C9" w14:textId="4AD6C454" w:rsidR="001B6CBE" w:rsidRDefault="001B6CBE" w:rsidP="001B6CBE">
      <w:pPr>
        <w:pStyle w:val="ListParagraph"/>
        <w:widowControl/>
        <w:autoSpaceDE/>
        <w:autoSpaceDN/>
        <w:adjustRightInd/>
        <w:ind w:left="360"/>
        <w:rPr>
          <w:rFonts w:asciiTheme="minorHAnsi" w:eastAsia="Dotum" w:hAnsiTheme="minorHAnsi" w:cstheme="minorHAnsi"/>
          <w:b/>
          <w:sz w:val="24"/>
          <w:szCs w:val="24"/>
        </w:rPr>
      </w:pPr>
      <w:r>
        <w:rPr>
          <w:rFonts w:asciiTheme="minorHAnsi" w:eastAsia="Dotum" w:hAnsiTheme="minorHAnsi" w:cstheme="minorHAnsi"/>
          <w:sz w:val="24"/>
          <w:szCs w:val="24"/>
        </w:rPr>
        <w:t xml:space="preserve">I will generally log in Monday through Thursday and check the Q&amp;A forum for questions about the class as well as interact with the participants in the ongoing discussion. Questions that are not relevant to the rest of the class can be directed at me through email. </w:t>
      </w:r>
      <w:r w:rsidRPr="001B6CBE">
        <w:rPr>
          <w:rFonts w:asciiTheme="minorHAnsi" w:eastAsia="Dotum" w:hAnsiTheme="minorHAnsi" w:cstheme="minorHAnsi"/>
          <w:b/>
          <w:sz w:val="24"/>
          <w:szCs w:val="24"/>
        </w:rPr>
        <w:t>When you send an email please make sure to include the class information in the subject line as Writing for Sciences Hybrid.</w:t>
      </w:r>
    </w:p>
    <w:p w14:paraId="2C369FB6" w14:textId="77777777" w:rsidR="00193098" w:rsidRDefault="00193098" w:rsidP="001B6CBE">
      <w:pPr>
        <w:pStyle w:val="ListParagraph"/>
        <w:widowControl/>
        <w:autoSpaceDE/>
        <w:autoSpaceDN/>
        <w:adjustRightInd/>
        <w:ind w:left="360"/>
        <w:rPr>
          <w:rFonts w:asciiTheme="minorHAnsi" w:eastAsia="Dotum" w:hAnsiTheme="minorHAnsi" w:cstheme="minorHAnsi"/>
          <w:b/>
          <w:sz w:val="24"/>
          <w:szCs w:val="24"/>
        </w:rPr>
      </w:pPr>
    </w:p>
    <w:p w14:paraId="58B1C947" w14:textId="6A363BBE" w:rsidR="00193098" w:rsidRPr="00193098" w:rsidRDefault="00193098" w:rsidP="001B6CBE">
      <w:pPr>
        <w:pStyle w:val="ListParagraph"/>
        <w:widowControl/>
        <w:autoSpaceDE/>
        <w:autoSpaceDN/>
        <w:adjustRightInd/>
        <w:ind w:left="360"/>
        <w:rPr>
          <w:rFonts w:asciiTheme="minorHAnsi" w:eastAsia="Dotum" w:hAnsiTheme="minorHAnsi" w:cstheme="minorHAnsi"/>
          <w:sz w:val="24"/>
          <w:szCs w:val="24"/>
        </w:rPr>
      </w:pPr>
      <w:r w:rsidRPr="00193098">
        <w:rPr>
          <w:rFonts w:asciiTheme="minorHAnsi" w:eastAsia="Dotum" w:hAnsiTheme="minorHAnsi" w:cstheme="minorHAnsi"/>
          <w:sz w:val="24"/>
          <w:szCs w:val="24"/>
        </w:rPr>
        <w:t>Note:</w:t>
      </w:r>
      <w:r w:rsidRPr="00193098">
        <w:rPr>
          <w:rFonts w:asciiTheme="minorHAnsi" w:eastAsia="Dotum" w:hAnsiTheme="minorHAnsi" w:cstheme="minorHAnsi"/>
          <w:b/>
          <w:sz w:val="24"/>
          <w:szCs w:val="24"/>
        </w:rPr>
        <w:t xml:space="preserve"> </w:t>
      </w:r>
      <w:r>
        <w:rPr>
          <w:rFonts w:asciiTheme="minorHAnsi" w:eastAsia="Dotum" w:hAnsiTheme="minorHAnsi" w:cstheme="minorHAnsi"/>
          <w:b/>
          <w:sz w:val="24"/>
          <w:szCs w:val="24"/>
        </w:rPr>
        <w:t xml:space="preserve">Your email contact address </w:t>
      </w:r>
      <w:r>
        <w:rPr>
          <w:rFonts w:asciiTheme="minorHAnsi" w:eastAsia="Dotum" w:hAnsiTheme="minorHAnsi" w:cstheme="minorHAnsi"/>
          <w:sz w:val="24"/>
          <w:szCs w:val="24"/>
        </w:rPr>
        <w:t xml:space="preserve">is the email address you use for </w:t>
      </w:r>
      <w:r w:rsidR="005E195A">
        <w:rPr>
          <w:rFonts w:asciiTheme="minorHAnsi" w:eastAsia="Dotum" w:hAnsiTheme="minorHAnsi" w:cstheme="minorHAnsi"/>
          <w:sz w:val="24"/>
          <w:szCs w:val="24"/>
        </w:rPr>
        <w:t>Blackboard</w:t>
      </w:r>
      <w:r>
        <w:rPr>
          <w:rFonts w:asciiTheme="minorHAnsi" w:eastAsia="Dotum" w:hAnsiTheme="minorHAnsi" w:cstheme="minorHAnsi"/>
          <w:sz w:val="24"/>
          <w:szCs w:val="24"/>
        </w:rPr>
        <w:t xml:space="preserve">. Be sure to check your email at your </w:t>
      </w:r>
      <w:r w:rsidR="005E195A">
        <w:rPr>
          <w:rFonts w:asciiTheme="minorHAnsi" w:eastAsia="Dotum" w:hAnsiTheme="minorHAnsi" w:cstheme="minorHAnsi"/>
          <w:sz w:val="24"/>
          <w:szCs w:val="24"/>
        </w:rPr>
        <w:t>Blackboard</w:t>
      </w:r>
      <w:r>
        <w:rPr>
          <w:rFonts w:asciiTheme="minorHAnsi" w:eastAsia="Dotum" w:hAnsiTheme="minorHAnsi" w:cstheme="minorHAnsi"/>
          <w:sz w:val="24"/>
          <w:szCs w:val="24"/>
        </w:rPr>
        <w:t xml:space="preserve"> address and </w:t>
      </w:r>
      <w:r w:rsidRPr="00A72A00">
        <w:rPr>
          <w:rFonts w:asciiTheme="minorHAnsi" w:eastAsia="Dotum" w:hAnsiTheme="minorHAnsi" w:cstheme="minorHAnsi"/>
          <w:b/>
          <w:sz w:val="24"/>
          <w:szCs w:val="24"/>
        </w:rPr>
        <w:t>Notifications</w:t>
      </w:r>
      <w:r>
        <w:rPr>
          <w:rFonts w:asciiTheme="minorHAnsi" w:eastAsia="Dotum" w:hAnsiTheme="minorHAnsi" w:cstheme="minorHAnsi"/>
          <w:sz w:val="24"/>
          <w:szCs w:val="24"/>
        </w:rPr>
        <w:t xml:space="preserve"> in </w:t>
      </w:r>
      <w:r w:rsidR="005E195A">
        <w:rPr>
          <w:rFonts w:asciiTheme="minorHAnsi" w:eastAsia="Dotum" w:hAnsiTheme="minorHAnsi" w:cstheme="minorHAnsi"/>
          <w:sz w:val="24"/>
          <w:szCs w:val="24"/>
        </w:rPr>
        <w:t>Bb</w:t>
      </w:r>
      <w:r>
        <w:rPr>
          <w:rFonts w:asciiTheme="minorHAnsi" w:eastAsia="Dotum" w:hAnsiTheme="minorHAnsi" w:cstheme="minorHAnsi"/>
          <w:sz w:val="24"/>
          <w:szCs w:val="24"/>
        </w:rPr>
        <w:t xml:space="preserve"> every day to avoid missing important communications</w:t>
      </w:r>
      <w:r w:rsidR="00F3373D">
        <w:rPr>
          <w:rFonts w:asciiTheme="minorHAnsi" w:eastAsia="Dotum" w:hAnsiTheme="minorHAnsi" w:cstheme="minorHAnsi"/>
          <w:sz w:val="24"/>
          <w:szCs w:val="24"/>
        </w:rPr>
        <w:t>.</w:t>
      </w:r>
    </w:p>
    <w:p w14:paraId="1CD8FF5E" w14:textId="204D890B" w:rsidR="00CE01CD" w:rsidRPr="0098570A" w:rsidRDefault="00CE01CD" w:rsidP="0064102B">
      <w:pPr>
        <w:rPr>
          <w:rFonts w:asciiTheme="minorHAnsi" w:hAnsiTheme="minorHAnsi" w:cstheme="minorHAnsi"/>
          <w:b/>
          <w:bCs/>
        </w:rPr>
      </w:pPr>
    </w:p>
    <w:p w14:paraId="569A0418" w14:textId="20DFB1AD" w:rsidR="00CE01CD" w:rsidRPr="0098570A" w:rsidRDefault="00067123" w:rsidP="0064102B">
      <w:pPr>
        <w:rPr>
          <w:rFonts w:asciiTheme="minorHAnsi" w:hAnsiTheme="minorHAnsi" w:cstheme="minorHAnsi"/>
          <w:b/>
          <w:bCs/>
          <w:sz w:val="28"/>
          <w:szCs w:val="28"/>
        </w:rPr>
      </w:pPr>
      <w:r w:rsidRPr="0098570A">
        <w:rPr>
          <w:rFonts w:asciiTheme="minorHAnsi" w:hAnsiTheme="minorHAnsi" w:cstheme="minorHAnsi"/>
          <w:b/>
          <w:bCs/>
          <w:sz w:val="28"/>
          <w:szCs w:val="28"/>
        </w:rPr>
        <w:t>Resources for Student Writers:</w:t>
      </w:r>
    </w:p>
    <w:p w14:paraId="40B0000E" w14:textId="3D0AE892" w:rsidR="00067123" w:rsidRPr="0098570A" w:rsidRDefault="00067123" w:rsidP="0064102B">
      <w:pPr>
        <w:rPr>
          <w:rFonts w:asciiTheme="minorHAnsi" w:hAnsiTheme="minorHAnsi" w:cstheme="minorHAnsi"/>
          <w:b/>
          <w:bCs/>
        </w:rPr>
      </w:pPr>
    </w:p>
    <w:p w14:paraId="6688EB46" w14:textId="2BE0BFE5" w:rsidR="00067123" w:rsidRPr="0098570A" w:rsidRDefault="00067123" w:rsidP="0064102B">
      <w:pPr>
        <w:rPr>
          <w:rFonts w:asciiTheme="minorHAnsi" w:hAnsiTheme="minorHAnsi" w:cstheme="minorHAnsi"/>
          <w:b/>
          <w:bCs/>
        </w:rPr>
      </w:pPr>
      <w:r w:rsidRPr="0098570A">
        <w:rPr>
          <w:rFonts w:asciiTheme="minorHAnsi" w:hAnsiTheme="minorHAnsi" w:cstheme="minorHAnsi"/>
          <w:b/>
          <w:bCs/>
          <w:sz w:val="22"/>
          <w:szCs w:val="22"/>
        </w:rPr>
        <w:t xml:space="preserve">Libraries: </w:t>
      </w:r>
      <w:r w:rsidRPr="0098570A">
        <w:rPr>
          <w:rFonts w:asciiTheme="minorHAnsi" w:hAnsiTheme="minorHAnsi" w:cstheme="minorHAnsi"/>
          <w:sz w:val="22"/>
          <w:szCs w:val="22"/>
        </w:rPr>
        <w:t>CCNY has several libraries that you can use: Cohen Library in the NAC building (enter from 2nd floor rotunda) the Science and Engineering Library in Marshak Science Building (Room J29), the Music Library in Shepard Hall (Room 160), the Architecture Library in the Spitzer School of Architecture, the Dominican Library (NAC 2/202). Go to the CCNY Library Home Page and click on the drop-down menu "Divisions" to find a list of all CCNY libraries with locations and hours of operation.</w:t>
      </w:r>
    </w:p>
    <w:p w14:paraId="6B9943FA" w14:textId="77777777" w:rsidR="00067123" w:rsidRPr="0098570A" w:rsidRDefault="00067123" w:rsidP="0064102B">
      <w:pPr>
        <w:rPr>
          <w:rFonts w:asciiTheme="minorHAnsi" w:hAnsiTheme="minorHAnsi" w:cstheme="minorHAnsi"/>
          <w:b/>
          <w:bCs/>
        </w:rPr>
      </w:pPr>
    </w:p>
    <w:p w14:paraId="151CAF58" w14:textId="27453CFC" w:rsidR="00067123" w:rsidRPr="0098570A" w:rsidRDefault="00067123" w:rsidP="00067123">
      <w:pPr>
        <w:pStyle w:val="Default"/>
        <w:rPr>
          <w:rFonts w:asciiTheme="minorHAnsi" w:hAnsiTheme="minorHAnsi" w:cstheme="minorHAnsi"/>
          <w:sz w:val="22"/>
          <w:szCs w:val="22"/>
        </w:rPr>
      </w:pPr>
      <w:r w:rsidRPr="0098570A">
        <w:rPr>
          <w:rFonts w:asciiTheme="minorHAnsi" w:hAnsiTheme="minorHAnsi" w:cstheme="minorHAnsi"/>
          <w:b/>
          <w:bCs/>
          <w:sz w:val="22"/>
          <w:szCs w:val="22"/>
        </w:rPr>
        <w:t xml:space="preserve">Free Access to Microsoft Word: </w:t>
      </w:r>
      <w:hyperlink r:id="rId9" w:history="1">
        <w:r w:rsidRPr="0098570A">
          <w:rPr>
            <w:rStyle w:val="Hyperlink"/>
            <w:rFonts w:asciiTheme="minorHAnsi" w:hAnsiTheme="minorHAnsi" w:cstheme="minorHAnsi"/>
            <w:sz w:val="22"/>
            <w:szCs w:val="22"/>
          </w:rPr>
          <w:t>https://citymail.ccny.cuny.edu/pdf/About-Office-365.pdf</w:t>
        </w:r>
      </w:hyperlink>
      <w:r w:rsidRPr="0098570A">
        <w:rPr>
          <w:rFonts w:asciiTheme="minorHAnsi" w:hAnsiTheme="minorHAnsi" w:cstheme="minorHAnsi"/>
          <w:sz w:val="22"/>
          <w:szCs w:val="22"/>
        </w:rPr>
        <w:t xml:space="preserve"> </w:t>
      </w:r>
    </w:p>
    <w:p w14:paraId="3DCC326F" w14:textId="77777777" w:rsidR="00067123" w:rsidRPr="0098570A" w:rsidRDefault="00067123" w:rsidP="00067123">
      <w:pPr>
        <w:pStyle w:val="Default"/>
        <w:rPr>
          <w:rFonts w:asciiTheme="minorHAnsi" w:hAnsiTheme="minorHAnsi" w:cstheme="minorHAnsi"/>
          <w:sz w:val="22"/>
          <w:szCs w:val="22"/>
        </w:rPr>
      </w:pPr>
    </w:p>
    <w:p w14:paraId="125306C9" w14:textId="39202BB1" w:rsidR="00067123" w:rsidRPr="0098570A" w:rsidRDefault="00067123" w:rsidP="00067123">
      <w:pPr>
        <w:rPr>
          <w:rFonts w:asciiTheme="minorHAnsi" w:hAnsiTheme="minorHAnsi" w:cstheme="minorHAnsi"/>
          <w:sz w:val="22"/>
          <w:szCs w:val="22"/>
        </w:rPr>
      </w:pPr>
      <w:r w:rsidRPr="0098570A">
        <w:rPr>
          <w:rFonts w:asciiTheme="minorHAnsi" w:hAnsiTheme="minorHAnsi" w:cstheme="minorHAnsi"/>
          <w:b/>
          <w:bCs/>
          <w:sz w:val="22"/>
          <w:szCs w:val="22"/>
        </w:rPr>
        <w:t xml:space="preserve">Free Access to The New York Times: </w:t>
      </w:r>
      <w:hyperlink r:id="rId10" w:history="1">
        <w:r w:rsidRPr="0098570A">
          <w:rPr>
            <w:rStyle w:val="Hyperlink"/>
            <w:rFonts w:asciiTheme="minorHAnsi" w:hAnsiTheme="minorHAnsi" w:cstheme="minorHAnsi"/>
            <w:sz w:val="22"/>
            <w:szCs w:val="22"/>
          </w:rPr>
          <w:t>https://myaccount.nytimes.com/verification/edupass</w:t>
        </w:r>
      </w:hyperlink>
    </w:p>
    <w:p w14:paraId="50DB6C9A" w14:textId="163E54CF" w:rsidR="00067123" w:rsidRPr="0098570A" w:rsidRDefault="00067123" w:rsidP="00067123">
      <w:pPr>
        <w:rPr>
          <w:rFonts w:asciiTheme="minorHAnsi" w:hAnsiTheme="minorHAnsi" w:cstheme="minorHAnsi"/>
          <w:sz w:val="22"/>
          <w:szCs w:val="22"/>
        </w:rPr>
      </w:pPr>
    </w:p>
    <w:p w14:paraId="70484849" w14:textId="3BB11C5F" w:rsidR="00067123" w:rsidRPr="0098570A" w:rsidRDefault="00067123" w:rsidP="00067123">
      <w:pPr>
        <w:rPr>
          <w:rFonts w:asciiTheme="minorHAnsi" w:hAnsiTheme="minorHAnsi" w:cstheme="minorHAnsi"/>
          <w:sz w:val="22"/>
          <w:szCs w:val="22"/>
        </w:rPr>
      </w:pPr>
      <w:r w:rsidRPr="0098570A">
        <w:rPr>
          <w:rFonts w:asciiTheme="minorHAnsi" w:hAnsiTheme="minorHAnsi" w:cstheme="minorHAnsi"/>
          <w:b/>
          <w:bCs/>
          <w:sz w:val="22"/>
          <w:szCs w:val="22"/>
        </w:rPr>
        <w:t xml:space="preserve">Computer Labs: </w:t>
      </w:r>
      <w:r w:rsidRPr="0098570A">
        <w:rPr>
          <w:rFonts w:asciiTheme="minorHAnsi" w:hAnsiTheme="minorHAnsi" w:cstheme="minorHAnsi"/>
          <w:sz w:val="22"/>
          <w:szCs w:val="22"/>
        </w:rPr>
        <w:t xml:space="preserve">Several computer labs are available to students at CCNY. For a full list of these labs, go to </w:t>
      </w:r>
      <w:hyperlink r:id="rId11" w:history="1">
        <w:r w:rsidRPr="0098570A">
          <w:rPr>
            <w:rStyle w:val="Hyperlink"/>
            <w:rFonts w:asciiTheme="minorHAnsi" w:hAnsiTheme="minorHAnsi" w:cstheme="minorHAnsi"/>
            <w:sz w:val="22"/>
            <w:szCs w:val="22"/>
          </w:rPr>
          <w:t>http://www.ccny.cuny.edu/it/hours.cfm</w:t>
        </w:r>
      </w:hyperlink>
    </w:p>
    <w:p w14:paraId="1DBDE786" w14:textId="07FDB628" w:rsidR="00D3637D" w:rsidRPr="0098570A" w:rsidRDefault="00D3637D" w:rsidP="0064102B">
      <w:pPr>
        <w:rPr>
          <w:rFonts w:asciiTheme="minorHAnsi" w:hAnsiTheme="minorHAnsi" w:cstheme="minorHAnsi"/>
          <w:b/>
          <w:bCs/>
        </w:rPr>
      </w:pPr>
    </w:p>
    <w:p w14:paraId="2B609ACD" w14:textId="77777777" w:rsidR="00D3637D" w:rsidRPr="0098570A" w:rsidRDefault="00D3637D" w:rsidP="00D3637D">
      <w:pPr>
        <w:contextualSpacing/>
        <w:rPr>
          <w:rFonts w:asciiTheme="minorHAnsi" w:eastAsiaTheme="minorHAnsi" w:hAnsiTheme="minorHAnsi" w:cstheme="minorHAnsi"/>
          <w:b/>
        </w:rPr>
      </w:pPr>
      <w:r w:rsidRPr="0098570A">
        <w:rPr>
          <w:rFonts w:asciiTheme="minorHAnsi" w:eastAsiaTheme="minorHAnsi" w:hAnsiTheme="minorHAnsi" w:cstheme="minorHAnsi"/>
          <w:b/>
        </w:rPr>
        <w:t>The Writing Center</w:t>
      </w:r>
    </w:p>
    <w:p w14:paraId="341F7E05" w14:textId="77777777" w:rsidR="00D3637D" w:rsidRPr="0098570A" w:rsidRDefault="00D3637D" w:rsidP="00D3637D">
      <w:pPr>
        <w:contextualSpacing/>
        <w:rPr>
          <w:rFonts w:asciiTheme="minorHAnsi" w:eastAsiaTheme="minorHAnsi" w:hAnsiTheme="minorHAnsi" w:cstheme="minorHAnsi"/>
          <w:sz w:val="22"/>
          <w:szCs w:val="22"/>
        </w:rPr>
      </w:pPr>
      <w:r w:rsidRPr="0098570A">
        <w:rPr>
          <w:rFonts w:asciiTheme="minorHAnsi" w:eastAsiaTheme="minorHAnsi" w:hAnsiTheme="minorHAnsi" w:cstheme="minorHAnsi"/>
        </w:rPr>
        <w:t xml:space="preserve">The CCNY Writing Center provides a supportive learning environment where students can have one-on-one tutoring sessions with experienced writing consultants. The Writing Center is located on the third floor of the North Academic Center (NAC). Students can schedule and appointment either by going to the Center in person, or by calling (212) 650-8104. This is a free resource available to all students and recommended for all writing assigned in this class. The Center also has a computer lab open to students where students can use computers and </w:t>
      </w:r>
      <w:r w:rsidRPr="0098570A">
        <w:rPr>
          <w:rFonts w:asciiTheme="minorHAnsi" w:eastAsiaTheme="minorHAnsi" w:hAnsiTheme="minorHAnsi" w:cstheme="minorHAnsi"/>
        </w:rPr>
        <w:lastRenderedPageBreak/>
        <w:t xml:space="preserve">printers during operating hours (up to 15 pages a day). For more information on hours, location and services, please visit the official website of the CCNY Writing Center: </w:t>
      </w:r>
      <w:hyperlink r:id="rId12" w:history="1">
        <w:r w:rsidRPr="0098570A">
          <w:rPr>
            <w:rFonts w:asciiTheme="minorHAnsi" w:eastAsiaTheme="minorHAnsi" w:hAnsiTheme="minorHAnsi" w:cstheme="minorHAnsi"/>
            <w:color w:val="0563C1" w:themeColor="hyperlink"/>
            <w:sz w:val="22"/>
            <w:szCs w:val="22"/>
            <w:u w:val="single"/>
          </w:rPr>
          <w:t>http://www.ccny.cuny.edu/writing/</w:t>
        </w:r>
      </w:hyperlink>
      <w:r w:rsidRPr="0098570A">
        <w:rPr>
          <w:rFonts w:asciiTheme="minorHAnsi" w:eastAsiaTheme="minorHAnsi" w:hAnsiTheme="minorHAnsi" w:cstheme="minorHAnsi"/>
          <w:sz w:val="22"/>
          <w:szCs w:val="22"/>
        </w:rPr>
        <w:t xml:space="preserve"> </w:t>
      </w:r>
    </w:p>
    <w:p w14:paraId="76146F1A" w14:textId="770F3AE6" w:rsidR="00E62FE0" w:rsidRDefault="00E62FE0" w:rsidP="0064102B">
      <w:pPr>
        <w:rPr>
          <w:rFonts w:asciiTheme="minorHAnsi" w:hAnsiTheme="minorHAnsi" w:cstheme="minorHAnsi"/>
          <w:b/>
        </w:rPr>
      </w:pPr>
    </w:p>
    <w:p w14:paraId="241D446E" w14:textId="77777777" w:rsidR="00E62FE0" w:rsidRPr="0098570A" w:rsidRDefault="00E62FE0" w:rsidP="0064102B">
      <w:pPr>
        <w:rPr>
          <w:rFonts w:asciiTheme="minorHAnsi" w:hAnsiTheme="minorHAnsi" w:cstheme="minorHAnsi"/>
          <w:b/>
        </w:rPr>
      </w:pPr>
    </w:p>
    <w:p w14:paraId="381F1725" w14:textId="4DED76D0" w:rsidR="00067123" w:rsidRPr="0098570A" w:rsidRDefault="00067123" w:rsidP="0064102B">
      <w:pPr>
        <w:rPr>
          <w:rFonts w:asciiTheme="minorHAnsi" w:hAnsiTheme="minorHAnsi" w:cstheme="minorHAnsi"/>
          <w:b/>
          <w:bCs/>
          <w:sz w:val="28"/>
          <w:szCs w:val="28"/>
        </w:rPr>
      </w:pPr>
      <w:r w:rsidRPr="0098570A">
        <w:rPr>
          <w:rFonts w:asciiTheme="minorHAnsi" w:hAnsiTheme="minorHAnsi" w:cstheme="minorHAnsi"/>
          <w:b/>
          <w:bCs/>
          <w:sz w:val="28"/>
          <w:szCs w:val="28"/>
        </w:rPr>
        <w:t>Student Support Services</w:t>
      </w:r>
      <w:r w:rsidR="00453424">
        <w:rPr>
          <w:rFonts w:asciiTheme="minorHAnsi" w:hAnsiTheme="minorHAnsi" w:cstheme="minorHAnsi"/>
          <w:b/>
          <w:bCs/>
          <w:sz w:val="28"/>
          <w:szCs w:val="28"/>
        </w:rPr>
        <w:t>:</w:t>
      </w:r>
      <w:r w:rsidRPr="0098570A">
        <w:rPr>
          <w:rFonts w:asciiTheme="minorHAnsi" w:hAnsiTheme="minorHAnsi" w:cstheme="minorHAnsi"/>
          <w:b/>
          <w:bCs/>
          <w:sz w:val="28"/>
          <w:szCs w:val="28"/>
        </w:rPr>
        <w:t xml:space="preserve"> </w:t>
      </w:r>
    </w:p>
    <w:p w14:paraId="0708F38E" w14:textId="77777777" w:rsidR="00067123" w:rsidRPr="0098570A" w:rsidRDefault="00067123" w:rsidP="0064102B">
      <w:pPr>
        <w:rPr>
          <w:rFonts w:asciiTheme="minorHAnsi" w:hAnsiTheme="minorHAnsi" w:cstheme="minorHAnsi"/>
          <w:b/>
        </w:rPr>
      </w:pPr>
    </w:p>
    <w:p w14:paraId="045004C1" w14:textId="77777777" w:rsidR="0064102B" w:rsidRPr="0098570A" w:rsidRDefault="0064102B" w:rsidP="00D3637D">
      <w:pPr>
        <w:pStyle w:val="Normal1"/>
        <w:spacing w:line="240" w:lineRule="auto"/>
        <w:rPr>
          <w:rFonts w:asciiTheme="minorHAnsi" w:hAnsiTheme="minorHAnsi" w:cstheme="minorHAnsi"/>
          <w:sz w:val="24"/>
          <w:szCs w:val="24"/>
        </w:rPr>
      </w:pPr>
      <w:r w:rsidRPr="0098570A">
        <w:rPr>
          <w:rFonts w:asciiTheme="minorHAnsi" w:hAnsiTheme="minorHAnsi" w:cstheme="minorHAnsi"/>
          <w:b/>
          <w:sz w:val="24"/>
          <w:szCs w:val="24"/>
        </w:rPr>
        <w:t>Gateway Advising Center</w:t>
      </w:r>
      <w:r w:rsidRPr="0098570A">
        <w:rPr>
          <w:rFonts w:asciiTheme="minorHAnsi" w:hAnsiTheme="minorHAnsi" w:cstheme="minorHAnsi"/>
          <w:sz w:val="24"/>
          <w:szCs w:val="24"/>
        </w:rPr>
        <w:t>, NAC 1/220</w:t>
      </w:r>
    </w:p>
    <w:p w14:paraId="0CD30C66" w14:textId="77777777" w:rsidR="0064102B" w:rsidRPr="0098570A" w:rsidRDefault="00517E1C" w:rsidP="00D3637D">
      <w:pPr>
        <w:pStyle w:val="Normal1"/>
        <w:spacing w:line="240" w:lineRule="auto"/>
        <w:rPr>
          <w:rFonts w:asciiTheme="minorHAnsi" w:hAnsiTheme="minorHAnsi" w:cstheme="minorHAnsi"/>
          <w:sz w:val="24"/>
          <w:szCs w:val="24"/>
        </w:rPr>
      </w:pPr>
      <w:hyperlink r:id="rId13">
        <w:r w:rsidR="0064102B" w:rsidRPr="0098570A">
          <w:rPr>
            <w:rFonts w:asciiTheme="minorHAnsi" w:hAnsiTheme="minorHAnsi" w:cstheme="minorHAnsi"/>
            <w:color w:val="1155CC"/>
            <w:sz w:val="24"/>
            <w:szCs w:val="24"/>
            <w:u w:val="single"/>
          </w:rPr>
          <w:t>http://www.ccny.cuny.edu/gateway/</w:t>
        </w:r>
      </w:hyperlink>
    </w:p>
    <w:p w14:paraId="178F65F2" w14:textId="77777777" w:rsidR="0064102B" w:rsidRPr="0098570A" w:rsidRDefault="0064102B" w:rsidP="00D3637D">
      <w:pPr>
        <w:pStyle w:val="Normal1"/>
        <w:spacing w:line="240" w:lineRule="auto"/>
        <w:rPr>
          <w:rFonts w:asciiTheme="minorHAnsi" w:hAnsiTheme="minorHAnsi" w:cstheme="minorHAnsi"/>
          <w:sz w:val="24"/>
          <w:szCs w:val="24"/>
        </w:rPr>
      </w:pPr>
      <w:r w:rsidRPr="0098570A">
        <w:rPr>
          <w:rFonts w:asciiTheme="minorHAnsi" w:hAnsiTheme="minorHAnsi" w:cstheme="minorHAnsi"/>
          <w:sz w:val="24"/>
          <w:szCs w:val="24"/>
        </w:rPr>
        <w:t xml:space="preserve">Students without a declared major can receive academic advising, especially if you have questions about your course of study, core requirements, etc. </w:t>
      </w:r>
    </w:p>
    <w:p w14:paraId="061C70EB" w14:textId="47AF92D8" w:rsidR="003520CF" w:rsidRPr="0098570A" w:rsidRDefault="0064102B" w:rsidP="00D3637D">
      <w:pPr>
        <w:pStyle w:val="Normal1"/>
        <w:spacing w:line="240" w:lineRule="auto"/>
        <w:rPr>
          <w:rFonts w:asciiTheme="minorHAnsi" w:hAnsiTheme="minorHAnsi" w:cstheme="minorHAnsi"/>
          <w:sz w:val="24"/>
          <w:szCs w:val="24"/>
        </w:rPr>
      </w:pPr>
      <w:r w:rsidRPr="0098570A">
        <w:rPr>
          <w:rFonts w:asciiTheme="minorHAnsi" w:hAnsiTheme="minorHAnsi" w:cstheme="minorHAnsi"/>
          <w:sz w:val="24"/>
          <w:szCs w:val="24"/>
        </w:rPr>
        <w:t xml:space="preserve"> </w:t>
      </w:r>
    </w:p>
    <w:p w14:paraId="7A718215" w14:textId="77777777" w:rsidR="0064102B" w:rsidRPr="0098570A" w:rsidRDefault="0064102B" w:rsidP="00D3637D">
      <w:pPr>
        <w:pStyle w:val="Normal1"/>
        <w:spacing w:line="240" w:lineRule="auto"/>
        <w:rPr>
          <w:rFonts w:asciiTheme="minorHAnsi" w:hAnsiTheme="minorHAnsi" w:cstheme="minorHAnsi"/>
          <w:sz w:val="24"/>
          <w:szCs w:val="24"/>
        </w:rPr>
      </w:pPr>
      <w:r w:rsidRPr="0098570A">
        <w:rPr>
          <w:rFonts w:asciiTheme="minorHAnsi" w:hAnsiTheme="minorHAnsi" w:cstheme="minorHAnsi"/>
          <w:b/>
          <w:sz w:val="24"/>
          <w:szCs w:val="24"/>
        </w:rPr>
        <w:t xml:space="preserve">AccessAbility Center Tutoring Services, </w:t>
      </w:r>
      <w:r w:rsidRPr="0098570A">
        <w:rPr>
          <w:rFonts w:asciiTheme="minorHAnsi" w:hAnsiTheme="minorHAnsi" w:cstheme="minorHAnsi"/>
          <w:sz w:val="24"/>
          <w:szCs w:val="24"/>
        </w:rPr>
        <w:t>NAC 1/218</w:t>
      </w:r>
    </w:p>
    <w:p w14:paraId="6F984A8D" w14:textId="77777777" w:rsidR="0064102B" w:rsidRPr="0098570A" w:rsidRDefault="00517E1C" w:rsidP="00D3637D">
      <w:pPr>
        <w:pStyle w:val="Normal1"/>
        <w:spacing w:line="240" w:lineRule="auto"/>
        <w:rPr>
          <w:rFonts w:asciiTheme="minorHAnsi" w:hAnsiTheme="minorHAnsi" w:cstheme="minorHAnsi"/>
          <w:sz w:val="24"/>
          <w:szCs w:val="24"/>
        </w:rPr>
      </w:pPr>
      <w:hyperlink r:id="rId14">
        <w:r w:rsidR="0064102B" w:rsidRPr="0098570A">
          <w:rPr>
            <w:rFonts w:asciiTheme="minorHAnsi" w:hAnsiTheme="minorHAnsi" w:cstheme="minorHAnsi"/>
            <w:color w:val="1155CC"/>
            <w:sz w:val="24"/>
            <w:szCs w:val="24"/>
            <w:u w:val="single"/>
          </w:rPr>
          <w:t>http://www.ccny.cuny.edu/accessability/</w:t>
        </w:r>
      </w:hyperlink>
    </w:p>
    <w:p w14:paraId="4070E4DB" w14:textId="77777777" w:rsidR="0064102B" w:rsidRPr="0098570A" w:rsidRDefault="0064102B" w:rsidP="00D3637D">
      <w:pPr>
        <w:pStyle w:val="Normal1"/>
        <w:spacing w:line="240" w:lineRule="auto"/>
        <w:rPr>
          <w:rFonts w:asciiTheme="minorHAnsi" w:hAnsiTheme="minorHAnsi" w:cstheme="minorHAnsi"/>
          <w:sz w:val="24"/>
          <w:szCs w:val="24"/>
        </w:rPr>
      </w:pPr>
      <w:r w:rsidRPr="0098570A">
        <w:rPr>
          <w:rFonts w:asciiTheme="minorHAnsi" w:hAnsiTheme="minorHAnsi" w:cstheme="minorHAnsi"/>
          <w:sz w:val="24"/>
          <w:szCs w:val="24"/>
        </w:rPr>
        <w:t>Provides one-on-one tutoring and workshops to all registered students with learning or physical disabilities.</w:t>
      </w:r>
    </w:p>
    <w:p w14:paraId="4608731C" w14:textId="77777777" w:rsidR="0064102B" w:rsidRPr="0098570A" w:rsidRDefault="0064102B" w:rsidP="00D3637D">
      <w:pPr>
        <w:pStyle w:val="Normal1"/>
        <w:spacing w:line="240" w:lineRule="auto"/>
        <w:rPr>
          <w:rFonts w:asciiTheme="minorHAnsi" w:hAnsiTheme="minorHAnsi" w:cstheme="minorHAnsi"/>
          <w:sz w:val="24"/>
          <w:szCs w:val="24"/>
        </w:rPr>
      </w:pPr>
    </w:p>
    <w:p w14:paraId="4D34D2EF" w14:textId="77777777" w:rsidR="0064102B" w:rsidRPr="0098570A" w:rsidRDefault="0064102B" w:rsidP="00D3637D">
      <w:pPr>
        <w:pStyle w:val="Normal1"/>
        <w:spacing w:line="240" w:lineRule="auto"/>
        <w:rPr>
          <w:rFonts w:asciiTheme="minorHAnsi" w:hAnsiTheme="minorHAnsi" w:cstheme="minorHAnsi"/>
          <w:sz w:val="24"/>
          <w:szCs w:val="24"/>
        </w:rPr>
      </w:pPr>
      <w:r w:rsidRPr="0098570A">
        <w:rPr>
          <w:rFonts w:asciiTheme="minorHAnsi" w:hAnsiTheme="minorHAnsi" w:cstheme="minorHAnsi"/>
          <w:b/>
          <w:sz w:val="24"/>
          <w:szCs w:val="24"/>
        </w:rPr>
        <w:t>SEEK Peer Academic Learning Center,</w:t>
      </w:r>
      <w:r w:rsidRPr="0098570A">
        <w:rPr>
          <w:rFonts w:asciiTheme="minorHAnsi" w:hAnsiTheme="minorHAnsi" w:cstheme="minorHAnsi"/>
          <w:sz w:val="24"/>
          <w:szCs w:val="24"/>
        </w:rPr>
        <w:t xml:space="preserve"> NAC 4/224</w:t>
      </w:r>
    </w:p>
    <w:p w14:paraId="7E8D0BE3" w14:textId="77777777" w:rsidR="0064102B" w:rsidRPr="0098570A" w:rsidRDefault="0064102B" w:rsidP="00D3637D">
      <w:pPr>
        <w:pStyle w:val="Normal1"/>
        <w:spacing w:line="240" w:lineRule="auto"/>
        <w:rPr>
          <w:rFonts w:asciiTheme="minorHAnsi" w:hAnsiTheme="minorHAnsi" w:cstheme="minorHAnsi"/>
          <w:sz w:val="24"/>
          <w:szCs w:val="24"/>
        </w:rPr>
      </w:pPr>
      <w:r w:rsidRPr="0098570A">
        <w:rPr>
          <w:rFonts w:asciiTheme="minorHAnsi" w:hAnsiTheme="minorHAnsi" w:cstheme="minorHAnsi"/>
          <w:sz w:val="24"/>
          <w:szCs w:val="24"/>
        </w:rPr>
        <w:t>Phone: 212-650-5786</w:t>
      </w:r>
      <w:r w:rsidRPr="0098570A">
        <w:rPr>
          <w:rFonts w:asciiTheme="minorHAnsi" w:hAnsiTheme="minorHAnsi" w:cstheme="minorHAnsi"/>
          <w:b/>
          <w:sz w:val="24"/>
          <w:szCs w:val="24"/>
        </w:rPr>
        <w:t xml:space="preserve">; </w:t>
      </w:r>
      <w:r w:rsidRPr="0098570A">
        <w:rPr>
          <w:rFonts w:asciiTheme="minorHAnsi" w:hAnsiTheme="minorHAnsi" w:cstheme="minorHAnsi"/>
          <w:sz w:val="24"/>
          <w:szCs w:val="24"/>
        </w:rPr>
        <w:t>email: seekpals@ccny.cuny.edu</w:t>
      </w:r>
    </w:p>
    <w:p w14:paraId="4C3B4FC9" w14:textId="7E99A786" w:rsidR="00067123" w:rsidRPr="0098570A" w:rsidRDefault="0064102B" w:rsidP="00067123">
      <w:pPr>
        <w:pStyle w:val="Normal1"/>
        <w:spacing w:line="240" w:lineRule="auto"/>
        <w:rPr>
          <w:rFonts w:asciiTheme="minorHAnsi" w:hAnsiTheme="minorHAnsi" w:cstheme="minorHAnsi"/>
          <w:sz w:val="24"/>
          <w:szCs w:val="24"/>
        </w:rPr>
      </w:pPr>
      <w:r w:rsidRPr="0098570A">
        <w:rPr>
          <w:rFonts w:asciiTheme="minorHAnsi" w:hAnsiTheme="minorHAnsi" w:cstheme="minorHAnsi"/>
          <w:sz w:val="24"/>
          <w:szCs w:val="24"/>
        </w:rPr>
        <w:t>Offers counseling and peer tutoring for students in need of academic and financial support who have registered for the SEEK Program.</w:t>
      </w:r>
    </w:p>
    <w:p w14:paraId="7735C077" w14:textId="77777777" w:rsidR="00067123" w:rsidRPr="0098570A" w:rsidRDefault="00067123" w:rsidP="00067123">
      <w:pPr>
        <w:pStyle w:val="Normal1"/>
        <w:spacing w:line="240" w:lineRule="auto"/>
        <w:rPr>
          <w:rFonts w:asciiTheme="minorHAnsi" w:hAnsiTheme="minorHAnsi" w:cstheme="minorHAnsi"/>
          <w:sz w:val="24"/>
          <w:szCs w:val="24"/>
        </w:rPr>
      </w:pPr>
    </w:p>
    <w:p w14:paraId="2A5BEA97" w14:textId="77777777" w:rsidR="004E376B" w:rsidRPr="0098570A" w:rsidRDefault="004E376B" w:rsidP="00D3637D">
      <w:pPr>
        <w:contextualSpacing/>
        <w:rPr>
          <w:rFonts w:asciiTheme="minorHAnsi" w:eastAsiaTheme="minorHAnsi" w:hAnsiTheme="minorHAnsi" w:cstheme="minorHAnsi"/>
          <w:b/>
        </w:rPr>
      </w:pPr>
      <w:r w:rsidRPr="0098570A">
        <w:rPr>
          <w:rFonts w:asciiTheme="minorHAnsi" w:eastAsiaTheme="minorHAnsi" w:hAnsiTheme="minorHAnsi" w:cstheme="minorHAnsi"/>
          <w:b/>
        </w:rPr>
        <w:t>Special Needs and Accommodations</w:t>
      </w:r>
    </w:p>
    <w:p w14:paraId="23436B8A" w14:textId="77777777" w:rsidR="004E376B" w:rsidRPr="0098570A" w:rsidRDefault="004E376B" w:rsidP="00D3637D">
      <w:pPr>
        <w:contextualSpacing/>
        <w:rPr>
          <w:rFonts w:asciiTheme="minorHAnsi" w:eastAsiaTheme="minorHAnsi" w:hAnsiTheme="minorHAnsi" w:cstheme="minorHAnsi"/>
        </w:rPr>
      </w:pPr>
      <w:r w:rsidRPr="0098570A">
        <w:rPr>
          <w:rFonts w:asciiTheme="minorHAnsi" w:eastAsiaTheme="minorHAnsi" w:hAnsiTheme="minorHAnsi" w:cstheme="minorHAnsi"/>
        </w:rPr>
        <w:t>For a complete list of Student Support Services please check the college website at http//www.ccny.cuny.edu/sssp</w:t>
      </w:r>
    </w:p>
    <w:p w14:paraId="7924ECD7" w14:textId="282D1FA5" w:rsidR="004E376B" w:rsidRPr="0098570A" w:rsidRDefault="00D804BA">
      <w:pPr>
        <w:spacing w:after="160" w:line="259" w:lineRule="auto"/>
        <w:rPr>
          <w:rFonts w:asciiTheme="minorHAnsi" w:hAnsiTheme="minorHAnsi" w:cstheme="minorHAnsi"/>
          <w:b/>
        </w:rPr>
      </w:pPr>
      <w:r w:rsidRPr="0098570A">
        <w:rPr>
          <w:rFonts w:asciiTheme="minorHAnsi" w:hAnsiTheme="minorHAnsi" w:cstheme="minorHAnsi"/>
          <w:b/>
        </w:rPr>
        <w:br w:type="page"/>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100"/>
        <w:gridCol w:w="3830"/>
        <w:gridCol w:w="3430"/>
      </w:tblGrid>
      <w:tr w:rsidR="00D62D05" w:rsidRPr="0098570A" w14:paraId="0A786724" w14:textId="77777777" w:rsidTr="004A70B0">
        <w:trPr>
          <w:trHeight w:val="420"/>
        </w:trPr>
        <w:tc>
          <w:tcPr>
            <w:tcW w:w="9360" w:type="dxa"/>
            <w:gridSpan w:val="3"/>
            <w:shd w:val="clear" w:color="auto" w:fill="FFFFFF" w:themeFill="background1"/>
            <w:tcMar>
              <w:top w:w="43" w:type="dxa"/>
              <w:left w:w="29" w:type="dxa"/>
              <w:bottom w:w="43" w:type="dxa"/>
              <w:right w:w="29" w:type="dxa"/>
            </w:tcMar>
          </w:tcPr>
          <w:p w14:paraId="0C5A97A6" w14:textId="77777777" w:rsidR="00D62D05" w:rsidRPr="0098570A" w:rsidRDefault="00D62D05" w:rsidP="004A70B0">
            <w:pPr>
              <w:pStyle w:val="Normal1"/>
              <w:widowControl w:val="0"/>
              <w:spacing w:line="240" w:lineRule="auto"/>
              <w:jc w:val="center"/>
              <w:rPr>
                <w:rFonts w:asciiTheme="minorHAnsi" w:hAnsiTheme="minorHAnsi" w:cstheme="minorHAnsi"/>
                <w:sz w:val="24"/>
                <w:szCs w:val="24"/>
              </w:rPr>
            </w:pPr>
            <w:r w:rsidRPr="0098570A">
              <w:rPr>
                <w:rFonts w:asciiTheme="minorHAnsi" w:hAnsiTheme="minorHAnsi" w:cstheme="minorHAnsi"/>
                <w:b/>
                <w:sz w:val="24"/>
                <w:szCs w:val="24"/>
              </w:rPr>
              <w:lastRenderedPageBreak/>
              <w:t>Weekly Schedule</w:t>
            </w:r>
          </w:p>
        </w:tc>
      </w:tr>
      <w:tr w:rsidR="00D62D05" w:rsidRPr="0098570A" w14:paraId="1756FF0F" w14:textId="77777777" w:rsidTr="004A70B0">
        <w:trPr>
          <w:trHeight w:val="306"/>
        </w:trPr>
        <w:tc>
          <w:tcPr>
            <w:tcW w:w="9360" w:type="dxa"/>
            <w:gridSpan w:val="3"/>
            <w:tcBorders>
              <w:bottom w:val="single" w:sz="8" w:space="0" w:color="000000"/>
            </w:tcBorders>
            <w:shd w:val="clear" w:color="auto" w:fill="FFFFFF" w:themeFill="background1"/>
            <w:tcMar>
              <w:top w:w="43" w:type="dxa"/>
              <w:left w:w="29" w:type="dxa"/>
              <w:bottom w:w="43" w:type="dxa"/>
              <w:right w:w="29" w:type="dxa"/>
            </w:tcMar>
          </w:tcPr>
          <w:p w14:paraId="48198D85" w14:textId="0245D54A" w:rsidR="00D62D05" w:rsidRPr="0098570A" w:rsidRDefault="00D62D05" w:rsidP="004A70B0">
            <w:pPr>
              <w:pStyle w:val="Normal1"/>
              <w:widowControl w:val="0"/>
              <w:spacing w:line="240" w:lineRule="auto"/>
              <w:jc w:val="center"/>
              <w:rPr>
                <w:rFonts w:asciiTheme="minorHAnsi" w:hAnsiTheme="minorHAnsi" w:cstheme="minorHAnsi"/>
              </w:rPr>
            </w:pPr>
          </w:p>
        </w:tc>
      </w:tr>
      <w:tr w:rsidR="00D62D05" w:rsidRPr="0098570A" w14:paraId="6F3EA9F7" w14:textId="77777777" w:rsidTr="00B2521E">
        <w:tc>
          <w:tcPr>
            <w:tcW w:w="2100" w:type="dxa"/>
            <w:shd w:val="clear" w:color="auto" w:fill="FFFFFF" w:themeFill="background1"/>
            <w:tcMar>
              <w:top w:w="43" w:type="dxa"/>
              <w:left w:w="29" w:type="dxa"/>
              <w:bottom w:w="43" w:type="dxa"/>
              <w:right w:w="29" w:type="dxa"/>
            </w:tcMar>
          </w:tcPr>
          <w:p w14:paraId="7F83B0D2" w14:textId="77777777" w:rsidR="00D62D05" w:rsidRPr="0098570A" w:rsidRDefault="00D62D05" w:rsidP="004A70B0">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Date and Time</w:t>
            </w:r>
          </w:p>
        </w:tc>
        <w:tc>
          <w:tcPr>
            <w:tcW w:w="3830" w:type="dxa"/>
            <w:shd w:val="clear" w:color="auto" w:fill="FFFFFF" w:themeFill="background1"/>
            <w:tcMar>
              <w:top w:w="43" w:type="dxa"/>
              <w:left w:w="29" w:type="dxa"/>
              <w:bottom w:w="43" w:type="dxa"/>
              <w:right w:w="29" w:type="dxa"/>
            </w:tcMar>
          </w:tcPr>
          <w:p w14:paraId="7A236857" w14:textId="77777777" w:rsidR="00D62D05" w:rsidRPr="0098570A" w:rsidRDefault="00D62D05" w:rsidP="004A70B0">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Assignments Due Before Class</w:t>
            </w:r>
          </w:p>
        </w:tc>
        <w:tc>
          <w:tcPr>
            <w:tcW w:w="3430" w:type="dxa"/>
            <w:shd w:val="clear" w:color="auto" w:fill="FFFFFF" w:themeFill="background1"/>
            <w:tcMar>
              <w:top w:w="43" w:type="dxa"/>
              <w:left w:w="29" w:type="dxa"/>
              <w:bottom w:w="43" w:type="dxa"/>
              <w:right w:w="29" w:type="dxa"/>
            </w:tcMar>
          </w:tcPr>
          <w:p w14:paraId="3B66BBC8" w14:textId="726D4550" w:rsidR="00D62D05" w:rsidRPr="0098570A" w:rsidRDefault="00D62D05" w:rsidP="004A70B0">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In-class Activities</w:t>
            </w:r>
            <w:r w:rsidR="00E77EC7" w:rsidRPr="0098570A">
              <w:rPr>
                <w:rFonts w:asciiTheme="minorHAnsi" w:hAnsiTheme="minorHAnsi" w:cstheme="minorHAnsi"/>
                <w:b/>
                <w:sz w:val="18"/>
                <w:szCs w:val="18"/>
              </w:rPr>
              <w:t>/Online Activities</w:t>
            </w:r>
          </w:p>
        </w:tc>
      </w:tr>
      <w:tr w:rsidR="00D62D05" w:rsidRPr="0098570A" w14:paraId="68823684" w14:textId="77777777" w:rsidTr="00B2521E">
        <w:tc>
          <w:tcPr>
            <w:tcW w:w="2100" w:type="dxa"/>
            <w:tcBorders>
              <w:bottom w:val="single" w:sz="8" w:space="0" w:color="000000"/>
            </w:tcBorders>
            <w:shd w:val="clear" w:color="auto" w:fill="FFFFFF" w:themeFill="background1"/>
            <w:tcMar>
              <w:top w:w="43" w:type="dxa"/>
              <w:left w:w="29" w:type="dxa"/>
              <w:bottom w:w="43" w:type="dxa"/>
              <w:right w:w="29" w:type="dxa"/>
            </w:tcMar>
          </w:tcPr>
          <w:p w14:paraId="520B5F6B" w14:textId="77777777" w:rsidR="00D62D05" w:rsidRPr="0098570A" w:rsidRDefault="00D62D05" w:rsidP="004A70B0">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1</w:t>
            </w:r>
          </w:p>
        </w:tc>
        <w:tc>
          <w:tcPr>
            <w:tcW w:w="3830" w:type="dxa"/>
            <w:tcBorders>
              <w:bottom w:val="single" w:sz="8" w:space="0" w:color="000000"/>
            </w:tcBorders>
            <w:shd w:val="clear" w:color="auto" w:fill="FFFFFF" w:themeFill="background1"/>
            <w:tcMar>
              <w:top w:w="43" w:type="dxa"/>
              <w:left w:w="29" w:type="dxa"/>
              <w:bottom w:w="43" w:type="dxa"/>
              <w:right w:w="29" w:type="dxa"/>
            </w:tcMar>
          </w:tcPr>
          <w:p w14:paraId="19585AEC" w14:textId="77777777" w:rsidR="00D62D05" w:rsidRPr="0098570A" w:rsidRDefault="00D62D05" w:rsidP="004A70B0">
            <w:pPr>
              <w:pStyle w:val="Normal1"/>
              <w:widowControl w:val="0"/>
              <w:spacing w:line="240" w:lineRule="auto"/>
              <w:rPr>
                <w:rFonts w:asciiTheme="minorHAnsi" w:hAnsiTheme="minorHAnsi" w:cstheme="minorHAnsi"/>
                <w:sz w:val="18"/>
                <w:szCs w:val="18"/>
              </w:rPr>
            </w:pPr>
          </w:p>
        </w:tc>
        <w:tc>
          <w:tcPr>
            <w:tcW w:w="3430" w:type="dxa"/>
            <w:tcBorders>
              <w:bottom w:val="single" w:sz="8" w:space="0" w:color="000000"/>
            </w:tcBorders>
            <w:shd w:val="clear" w:color="auto" w:fill="FFFFFF" w:themeFill="background1"/>
            <w:tcMar>
              <w:top w:w="43" w:type="dxa"/>
              <w:left w:w="29" w:type="dxa"/>
              <w:bottom w:w="43" w:type="dxa"/>
              <w:right w:w="29" w:type="dxa"/>
            </w:tcMar>
          </w:tcPr>
          <w:p w14:paraId="6DA4DB69" w14:textId="77777777" w:rsidR="00D62D05" w:rsidRPr="0098570A" w:rsidRDefault="00D62D05" w:rsidP="004A70B0">
            <w:pPr>
              <w:pStyle w:val="Normal1"/>
              <w:widowControl w:val="0"/>
              <w:spacing w:line="240" w:lineRule="auto"/>
              <w:rPr>
                <w:rFonts w:asciiTheme="minorHAnsi" w:hAnsiTheme="minorHAnsi" w:cstheme="minorHAnsi"/>
                <w:sz w:val="18"/>
                <w:szCs w:val="18"/>
              </w:rPr>
            </w:pPr>
          </w:p>
        </w:tc>
      </w:tr>
      <w:tr w:rsidR="00D62D05" w:rsidRPr="0098570A" w14:paraId="076FCA3E" w14:textId="77777777" w:rsidTr="00B2521E">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66724B08" w14:textId="77777777" w:rsidR="00D62D05" w:rsidRPr="0098570A" w:rsidRDefault="00D62D05" w:rsidP="004A70B0">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sz w:val="18"/>
                <w:szCs w:val="18"/>
              </w:rPr>
              <w:t>Tuesday,</w:t>
            </w:r>
            <w:r w:rsidRPr="0098570A">
              <w:rPr>
                <w:rFonts w:asciiTheme="minorHAnsi" w:hAnsiTheme="minorHAnsi" w:cstheme="minorHAnsi"/>
                <w:b/>
                <w:sz w:val="18"/>
                <w:szCs w:val="18"/>
              </w:rPr>
              <w:t xml:space="preserve"> 8/29</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49B54D05" w14:textId="77777777" w:rsidR="00D62D05" w:rsidRPr="0098570A" w:rsidRDefault="00D62D05" w:rsidP="004A70B0">
            <w:pPr>
              <w:pStyle w:val="Normal1"/>
              <w:widowControl w:val="0"/>
              <w:spacing w:line="240" w:lineRule="auto"/>
              <w:rPr>
                <w:rFonts w:asciiTheme="minorHAnsi" w:hAnsiTheme="minorHAnsi" w:cstheme="minorHAnsi"/>
                <w:sz w:val="18"/>
                <w:szCs w:val="18"/>
              </w:rPr>
            </w:pPr>
          </w:p>
          <w:p w14:paraId="4B588DDC" w14:textId="77777777" w:rsidR="00D62D05" w:rsidRPr="0098570A" w:rsidRDefault="00D62D05" w:rsidP="004A70B0">
            <w:pPr>
              <w:pStyle w:val="Normal1"/>
              <w:widowControl w:val="0"/>
              <w:spacing w:line="240" w:lineRule="auto"/>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1F4710FB" w14:textId="77777777" w:rsidR="00D62D05" w:rsidRPr="0098570A" w:rsidRDefault="00D62D05" w:rsidP="00377887">
            <w:pPr>
              <w:pStyle w:val="Normal1"/>
              <w:widowControl w:val="0"/>
              <w:numPr>
                <w:ilvl w:val="0"/>
                <w:numId w:val="5"/>
              </w:numPr>
              <w:spacing w:line="240" w:lineRule="auto"/>
              <w:ind w:hanging="360"/>
              <w:contextualSpacing/>
              <w:rPr>
                <w:rFonts w:asciiTheme="minorHAnsi" w:hAnsiTheme="minorHAnsi" w:cstheme="minorHAnsi"/>
                <w:sz w:val="18"/>
                <w:szCs w:val="18"/>
              </w:rPr>
            </w:pPr>
            <w:r w:rsidRPr="0098570A">
              <w:rPr>
                <w:rFonts w:asciiTheme="minorHAnsi" w:hAnsiTheme="minorHAnsi" w:cstheme="minorHAnsi"/>
                <w:sz w:val="18"/>
                <w:szCs w:val="18"/>
              </w:rPr>
              <w:t>Introduction to syllabus</w:t>
            </w:r>
          </w:p>
          <w:p w14:paraId="046341C8" w14:textId="77777777" w:rsidR="00D62D05" w:rsidRPr="0098570A" w:rsidRDefault="00D62D05" w:rsidP="00377887">
            <w:pPr>
              <w:pStyle w:val="Normal1"/>
              <w:widowControl w:val="0"/>
              <w:numPr>
                <w:ilvl w:val="0"/>
                <w:numId w:val="5"/>
              </w:numPr>
              <w:spacing w:line="240" w:lineRule="auto"/>
              <w:ind w:hanging="360"/>
              <w:contextualSpacing/>
              <w:rPr>
                <w:rFonts w:asciiTheme="minorHAnsi" w:hAnsiTheme="minorHAnsi" w:cstheme="minorHAnsi"/>
                <w:sz w:val="18"/>
                <w:szCs w:val="18"/>
              </w:rPr>
            </w:pPr>
            <w:r w:rsidRPr="0098570A">
              <w:rPr>
                <w:rFonts w:asciiTheme="minorHAnsi" w:hAnsiTheme="minorHAnsi" w:cstheme="minorHAnsi"/>
                <w:sz w:val="18"/>
                <w:szCs w:val="18"/>
              </w:rPr>
              <w:t>Review Course Learning Outcomes</w:t>
            </w:r>
          </w:p>
          <w:p w14:paraId="6EDF4BE7" w14:textId="77777777" w:rsidR="00D62D05" w:rsidRPr="0098570A" w:rsidRDefault="00D62D05" w:rsidP="00377887">
            <w:pPr>
              <w:pStyle w:val="Normal1"/>
              <w:widowControl w:val="0"/>
              <w:numPr>
                <w:ilvl w:val="0"/>
                <w:numId w:val="5"/>
              </w:numPr>
              <w:spacing w:line="240" w:lineRule="auto"/>
              <w:ind w:hanging="360"/>
              <w:contextualSpacing/>
              <w:rPr>
                <w:rFonts w:asciiTheme="minorHAnsi" w:hAnsiTheme="minorHAnsi" w:cstheme="minorHAnsi"/>
                <w:color w:val="980000"/>
                <w:sz w:val="18"/>
                <w:szCs w:val="18"/>
              </w:rPr>
            </w:pPr>
            <w:r w:rsidRPr="0098570A">
              <w:rPr>
                <w:rFonts w:asciiTheme="minorHAnsi" w:hAnsiTheme="minorHAnsi" w:cstheme="minorHAnsi"/>
                <w:color w:val="auto"/>
                <w:sz w:val="18"/>
                <w:szCs w:val="18"/>
              </w:rPr>
              <w:t>Student Questionnaire</w:t>
            </w:r>
          </w:p>
        </w:tc>
      </w:tr>
      <w:tr w:rsidR="00D62D05" w:rsidRPr="0098570A" w14:paraId="459F32AD" w14:textId="77777777" w:rsidTr="00B2521E">
        <w:trPr>
          <w:trHeight w:val="855"/>
        </w:trPr>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66AE6099" w14:textId="74CBB348" w:rsidR="00D62D05" w:rsidRPr="0098570A" w:rsidRDefault="00D62D05" w:rsidP="004A70B0">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sz w:val="18"/>
                <w:szCs w:val="18"/>
              </w:rPr>
              <w:t>Thursday</w:t>
            </w:r>
            <w:r w:rsidRPr="0098570A">
              <w:rPr>
                <w:rFonts w:asciiTheme="minorHAnsi" w:hAnsiTheme="minorHAnsi" w:cstheme="minorHAnsi"/>
                <w:b/>
                <w:sz w:val="18"/>
                <w:szCs w:val="18"/>
              </w:rPr>
              <w:t>, 8/31 (computer lab</w:t>
            </w:r>
            <w:r w:rsidR="0065212B">
              <w:rPr>
                <w:rFonts w:asciiTheme="minorHAnsi" w:hAnsiTheme="minorHAnsi" w:cstheme="minorHAnsi"/>
                <w:b/>
                <w:sz w:val="18"/>
                <w:szCs w:val="18"/>
              </w:rPr>
              <w:t xml:space="preserve"> Rm: STC2</w:t>
            </w:r>
            <w:r w:rsidRPr="0098570A">
              <w:rPr>
                <w:rFonts w:asciiTheme="minorHAnsi" w:hAnsiTheme="minorHAnsi" w:cstheme="minorHAnsi"/>
                <w:b/>
                <w:sz w:val="18"/>
                <w:szCs w:val="18"/>
              </w:rPr>
              <w:t>)</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4ABCB0A3" w14:textId="77777777" w:rsidR="00D62D05" w:rsidRPr="0098570A" w:rsidRDefault="00D62D05" w:rsidP="004A70B0">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 xml:space="preserve"> Read:</w:t>
            </w:r>
          </w:p>
          <w:p w14:paraId="43D13C00" w14:textId="30A0AD10" w:rsidR="00D62D05" w:rsidRPr="0098570A" w:rsidRDefault="00D62D05" w:rsidP="00377887">
            <w:pPr>
              <w:pStyle w:val="Normal1"/>
              <w:widowControl w:val="0"/>
              <w:numPr>
                <w:ilvl w:val="0"/>
                <w:numId w:val="13"/>
              </w:numPr>
              <w:spacing w:line="240" w:lineRule="auto"/>
              <w:contextualSpacing/>
              <w:rPr>
                <w:rFonts w:asciiTheme="minorHAnsi" w:hAnsiTheme="minorHAnsi" w:cstheme="minorHAnsi"/>
                <w:i/>
                <w:sz w:val="18"/>
                <w:szCs w:val="18"/>
              </w:rPr>
            </w:pPr>
            <w:r w:rsidRPr="0098570A">
              <w:rPr>
                <w:rFonts w:asciiTheme="minorHAnsi" w:hAnsiTheme="minorHAnsi" w:cstheme="minorHAnsi"/>
                <w:sz w:val="18"/>
                <w:szCs w:val="18"/>
              </w:rPr>
              <w:t xml:space="preserve">Ch. 1 “Science as a Social Enterprise” </w:t>
            </w:r>
            <w:r w:rsidRPr="0098570A">
              <w:rPr>
                <w:rFonts w:asciiTheme="minorHAnsi" w:hAnsiTheme="minorHAnsi" w:cstheme="minorHAnsi"/>
                <w:i/>
                <w:sz w:val="18"/>
                <w:szCs w:val="18"/>
              </w:rPr>
              <w:t>Writing in the Sciences</w:t>
            </w:r>
          </w:p>
          <w:p w14:paraId="46D2EAD4" w14:textId="3FE397C3" w:rsidR="00E11F2C" w:rsidRPr="0098570A" w:rsidRDefault="00E11F2C" w:rsidP="00E11F2C">
            <w:pPr>
              <w:pStyle w:val="Normal1"/>
              <w:widowControl w:val="0"/>
              <w:spacing w:line="240" w:lineRule="auto"/>
              <w:contextualSpacing/>
              <w:rPr>
                <w:rFonts w:asciiTheme="minorHAnsi" w:hAnsiTheme="minorHAnsi" w:cstheme="minorHAnsi"/>
                <w:i/>
                <w:sz w:val="18"/>
                <w:szCs w:val="18"/>
              </w:rPr>
            </w:pPr>
          </w:p>
          <w:p w14:paraId="31825323" w14:textId="6B291372" w:rsidR="00577252" w:rsidRPr="0098570A" w:rsidRDefault="00577252" w:rsidP="00577252">
            <w:pPr>
              <w:pStyle w:val="Normal1"/>
              <w:widowControl w:val="0"/>
              <w:spacing w:line="240" w:lineRule="auto"/>
              <w:contextualSpacing/>
              <w:rPr>
                <w:rFonts w:asciiTheme="minorHAnsi" w:hAnsiTheme="minorHAnsi" w:cstheme="minorHAnsi"/>
                <w:sz w:val="18"/>
                <w:szCs w:val="18"/>
              </w:rPr>
            </w:pPr>
            <w:r w:rsidRPr="0098570A">
              <w:rPr>
                <w:rFonts w:asciiTheme="minorHAnsi" w:hAnsiTheme="minorHAnsi" w:cstheme="minorHAnsi"/>
                <w:b/>
                <w:sz w:val="18"/>
                <w:szCs w:val="18"/>
              </w:rPr>
              <w:t>Post</w:t>
            </w:r>
            <w:r w:rsidRPr="0098570A">
              <w:rPr>
                <w:rFonts w:asciiTheme="minorHAnsi" w:hAnsiTheme="minorHAnsi" w:cstheme="minorHAnsi"/>
                <w:sz w:val="18"/>
                <w:szCs w:val="18"/>
              </w:rPr>
              <w:t>:</w:t>
            </w:r>
          </w:p>
          <w:p w14:paraId="4CF79D39" w14:textId="74302463" w:rsidR="00D62D05" w:rsidRPr="0037054E" w:rsidRDefault="00E77EC7" w:rsidP="004A70B0">
            <w:pPr>
              <w:pStyle w:val="Normal1"/>
              <w:widowControl w:val="0"/>
              <w:numPr>
                <w:ilvl w:val="0"/>
                <w:numId w:val="13"/>
              </w:numPr>
              <w:spacing w:line="240" w:lineRule="auto"/>
              <w:contextualSpacing/>
              <w:rPr>
                <w:rFonts w:asciiTheme="minorHAnsi" w:hAnsiTheme="minorHAnsi" w:cstheme="minorHAnsi"/>
                <w:i/>
                <w:sz w:val="18"/>
                <w:szCs w:val="18"/>
              </w:rPr>
            </w:pPr>
            <w:r w:rsidRPr="0098570A">
              <w:rPr>
                <w:rFonts w:asciiTheme="minorHAnsi" w:hAnsiTheme="minorHAnsi" w:cstheme="minorHAnsi"/>
                <w:sz w:val="18"/>
                <w:szCs w:val="18"/>
              </w:rPr>
              <w:t>Post</w:t>
            </w:r>
            <w:r w:rsidR="00643D4A">
              <w:rPr>
                <w:rFonts w:asciiTheme="minorHAnsi" w:hAnsiTheme="minorHAnsi" w:cstheme="minorHAnsi"/>
                <w:sz w:val="18"/>
                <w:szCs w:val="18"/>
              </w:rPr>
              <w:t xml:space="preserve"> </w:t>
            </w:r>
            <w:r w:rsidR="00406ACA">
              <w:rPr>
                <w:rFonts w:asciiTheme="minorHAnsi" w:hAnsiTheme="minorHAnsi" w:cstheme="minorHAnsi"/>
                <w:sz w:val="18"/>
                <w:szCs w:val="18"/>
              </w:rPr>
              <w:t xml:space="preserve">by </w:t>
            </w:r>
            <w:r w:rsidR="00573B48">
              <w:rPr>
                <w:rFonts w:asciiTheme="minorHAnsi" w:hAnsiTheme="minorHAnsi" w:cstheme="minorHAnsi"/>
                <w:b/>
                <w:sz w:val="18"/>
                <w:szCs w:val="18"/>
              </w:rPr>
              <w:t>Thursday midday</w:t>
            </w:r>
            <w:r w:rsidRPr="0098570A">
              <w:rPr>
                <w:rFonts w:asciiTheme="minorHAnsi" w:hAnsiTheme="minorHAnsi" w:cstheme="minorHAnsi"/>
                <w:sz w:val="18"/>
                <w:szCs w:val="18"/>
              </w:rPr>
              <w:t xml:space="preserve"> an introduction online</w:t>
            </w:r>
            <w:r w:rsidR="004F2A38">
              <w:rPr>
                <w:rFonts w:asciiTheme="minorHAnsi" w:hAnsiTheme="minorHAnsi" w:cstheme="minorHAnsi"/>
                <w:sz w:val="18"/>
                <w:szCs w:val="18"/>
              </w:rPr>
              <w:t xml:space="preserve"> in Discussion</w:t>
            </w:r>
            <w:r w:rsidR="00E90AF1">
              <w:rPr>
                <w:rFonts w:asciiTheme="minorHAnsi" w:hAnsiTheme="minorHAnsi" w:cstheme="minorHAnsi"/>
                <w:sz w:val="18"/>
                <w:szCs w:val="18"/>
              </w:rPr>
              <w:t>s</w:t>
            </w:r>
            <w:r w:rsidR="004F2A38">
              <w:rPr>
                <w:rFonts w:asciiTheme="minorHAnsi" w:hAnsiTheme="minorHAnsi" w:cstheme="minorHAnsi"/>
                <w:sz w:val="18"/>
                <w:szCs w:val="18"/>
              </w:rPr>
              <w:t xml:space="preserve"> forum</w:t>
            </w:r>
            <w:r w:rsidR="00801B1D">
              <w:rPr>
                <w:rFonts w:asciiTheme="minorHAnsi" w:hAnsiTheme="minorHAnsi" w:cstheme="minorHAnsi"/>
                <w:sz w:val="18"/>
                <w:szCs w:val="18"/>
              </w:rPr>
              <w:t xml:space="preserve"> “</w:t>
            </w:r>
            <w:r w:rsidR="00DE368D">
              <w:rPr>
                <w:rFonts w:asciiTheme="minorHAnsi" w:hAnsiTheme="minorHAnsi" w:cstheme="minorHAnsi"/>
                <w:b/>
                <w:sz w:val="18"/>
                <w:szCs w:val="18"/>
              </w:rPr>
              <w:t>Getting to Know You</w:t>
            </w:r>
            <w:r w:rsidR="00801B1D">
              <w:rPr>
                <w:rFonts w:asciiTheme="minorHAnsi" w:hAnsiTheme="minorHAnsi" w:cstheme="minorHAnsi"/>
                <w:sz w:val="18"/>
                <w:szCs w:val="18"/>
              </w:rPr>
              <w:t>”</w:t>
            </w:r>
            <w:r w:rsidR="005E417A" w:rsidRPr="0098570A">
              <w:rPr>
                <w:rFonts w:asciiTheme="minorHAnsi" w:hAnsiTheme="minorHAnsi" w:cstheme="minorHAnsi"/>
                <w:sz w:val="18"/>
                <w:szCs w:val="18"/>
              </w:rPr>
              <w:t>. Respond to 2 of your peers</w:t>
            </w:r>
            <w:r w:rsidR="00573B48">
              <w:rPr>
                <w:rFonts w:asciiTheme="minorHAnsi" w:hAnsiTheme="minorHAnsi" w:cstheme="minorHAnsi"/>
                <w:sz w:val="18"/>
                <w:szCs w:val="18"/>
              </w:rPr>
              <w:t xml:space="preserve"> (</w:t>
            </w:r>
            <w:r w:rsidR="00573B48" w:rsidRPr="00573B48">
              <w:rPr>
                <w:rFonts w:asciiTheme="minorHAnsi" w:hAnsiTheme="minorHAnsi" w:cstheme="minorHAnsi"/>
                <w:b/>
                <w:sz w:val="18"/>
                <w:szCs w:val="18"/>
              </w:rPr>
              <w:t>before</w:t>
            </w:r>
            <w:r w:rsidR="00643D4A" w:rsidRPr="00573B48">
              <w:rPr>
                <w:rFonts w:asciiTheme="minorHAnsi" w:hAnsiTheme="minorHAnsi" w:cstheme="minorHAnsi"/>
                <w:b/>
                <w:sz w:val="18"/>
                <w:szCs w:val="18"/>
              </w:rPr>
              <w:t xml:space="preserve"> 2pm</w:t>
            </w:r>
            <w:r w:rsidR="00406ACA" w:rsidRPr="00573B48">
              <w:rPr>
                <w:rFonts w:asciiTheme="minorHAnsi" w:hAnsiTheme="minorHAnsi" w:cstheme="minorHAnsi"/>
                <w:b/>
                <w:sz w:val="18"/>
                <w:szCs w:val="18"/>
              </w:rPr>
              <w:t xml:space="preserve"> Thursday</w:t>
            </w:r>
            <w:r w:rsidR="00643D4A">
              <w:rPr>
                <w:rFonts w:asciiTheme="minorHAnsi" w:hAnsiTheme="minorHAnsi" w:cstheme="minorHAnsi"/>
                <w:sz w:val="18"/>
                <w:szCs w:val="18"/>
              </w:rPr>
              <w:t>)</w:t>
            </w:r>
            <w:r w:rsidR="00E11F2C" w:rsidRPr="0098570A">
              <w:rPr>
                <w:rFonts w:asciiTheme="minorHAnsi" w:hAnsiTheme="minorHAnsi" w:cstheme="minorHAnsi"/>
                <w:sz w:val="18"/>
                <w:szCs w:val="18"/>
              </w:rPr>
              <w:t>.</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525769A6" w14:textId="77777777" w:rsidR="00D62D05" w:rsidRPr="0098570A" w:rsidRDefault="00D62D05" w:rsidP="004A70B0">
            <w:pPr>
              <w:pStyle w:val="Normal1"/>
              <w:widowControl w:val="0"/>
              <w:spacing w:line="240" w:lineRule="auto"/>
              <w:contextualSpacing/>
              <w:rPr>
                <w:rFonts w:asciiTheme="minorHAnsi" w:hAnsiTheme="minorHAnsi" w:cstheme="minorHAnsi"/>
                <w:sz w:val="18"/>
                <w:szCs w:val="18"/>
              </w:rPr>
            </w:pPr>
            <w:r w:rsidRPr="0098570A">
              <w:rPr>
                <w:rFonts w:asciiTheme="minorHAnsi" w:hAnsiTheme="minorHAnsi" w:cstheme="minorHAnsi"/>
                <w:b/>
                <w:sz w:val="18"/>
                <w:szCs w:val="18"/>
              </w:rPr>
              <w:t>Discuss:</w:t>
            </w:r>
          </w:p>
          <w:p w14:paraId="7E7CEC41" w14:textId="0C19AF5C" w:rsidR="00D62D05" w:rsidRPr="0098570A" w:rsidRDefault="005E195A" w:rsidP="00377887">
            <w:pPr>
              <w:pStyle w:val="Normal1"/>
              <w:widowControl w:val="0"/>
              <w:numPr>
                <w:ilvl w:val="0"/>
                <w:numId w:val="5"/>
              </w:numPr>
              <w:spacing w:line="240" w:lineRule="auto"/>
              <w:ind w:hanging="360"/>
              <w:contextualSpacing/>
              <w:rPr>
                <w:rFonts w:asciiTheme="minorHAnsi" w:hAnsiTheme="minorHAnsi" w:cstheme="minorHAnsi"/>
                <w:sz w:val="18"/>
                <w:szCs w:val="18"/>
              </w:rPr>
            </w:pPr>
            <w:r>
              <w:rPr>
                <w:rFonts w:asciiTheme="minorHAnsi" w:hAnsiTheme="minorHAnsi" w:cstheme="minorHAnsi"/>
                <w:sz w:val="18"/>
                <w:szCs w:val="18"/>
              </w:rPr>
              <w:t>BB</w:t>
            </w:r>
            <w:r w:rsidR="00D62D05" w:rsidRPr="0098570A">
              <w:rPr>
                <w:rFonts w:asciiTheme="minorHAnsi" w:hAnsiTheme="minorHAnsi" w:cstheme="minorHAnsi"/>
                <w:sz w:val="18"/>
                <w:szCs w:val="18"/>
              </w:rPr>
              <w:t xml:space="preserve"> hybrid class navigation</w:t>
            </w:r>
          </w:p>
          <w:p w14:paraId="7A1F43B7" w14:textId="73143119" w:rsidR="0039798C" w:rsidRDefault="0039798C" w:rsidP="00377887">
            <w:pPr>
              <w:pStyle w:val="Normal1"/>
              <w:widowControl w:val="0"/>
              <w:numPr>
                <w:ilvl w:val="0"/>
                <w:numId w:val="5"/>
              </w:numPr>
              <w:spacing w:line="240" w:lineRule="auto"/>
              <w:ind w:hanging="360"/>
              <w:contextualSpacing/>
              <w:rPr>
                <w:rFonts w:asciiTheme="minorHAnsi" w:hAnsiTheme="minorHAnsi" w:cstheme="minorHAnsi"/>
                <w:sz w:val="18"/>
                <w:szCs w:val="18"/>
              </w:rPr>
            </w:pPr>
            <w:r w:rsidRPr="0098570A">
              <w:rPr>
                <w:rFonts w:asciiTheme="minorHAnsi" w:hAnsiTheme="minorHAnsi" w:cstheme="minorHAnsi"/>
                <w:sz w:val="18"/>
                <w:szCs w:val="18"/>
              </w:rPr>
              <w:t>Online discussion groups</w:t>
            </w:r>
          </w:p>
          <w:p w14:paraId="68AC81DE" w14:textId="55828046" w:rsidR="00531BD5" w:rsidRPr="0098570A" w:rsidRDefault="00531BD5" w:rsidP="00377887">
            <w:pPr>
              <w:pStyle w:val="Normal1"/>
              <w:widowControl w:val="0"/>
              <w:numPr>
                <w:ilvl w:val="0"/>
                <w:numId w:val="5"/>
              </w:numPr>
              <w:spacing w:line="240" w:lineRule="auto"/>
              <w:ind w:hanging="360"/>
              <w:contextualSpacing/>
              <w:rPr>
                <w:rFonts w:asciiTheme="minorHAnsi" w:hAnsiTheme="minorHAnsi" w:cstheme="minorHAnsi"/>
                <w:sz w:val="18"/>
                <w:szCs w:val="18"/>
              </w:rPr>
            </w:pPr>
            <w:r>
              <w:rPr>
                <w:rFonts w:asciiTheme="minorHAnsi" w:hAnsiTheme="minorHAnsi" w:cstheme="minorHAnsi"/>
                <w:sz w:val="18"/>
                <w:szCs w:val="18"/>
              </w:rPr>
              <w:t>Summary vs. Analysis</w:t>
            </w:r>
          </w:p>
          <w:p w14:paraId="4BCDF1A6" w14:textId="7A4788D4" w:rsidR="00186B79" w:rsidRPr="0098570A" w:rsidRDefault="00186B79" w:rsidP="00377887">
            <w:pPr>
              <w:pStyle w:val="Normal1"/>
              <w:widowControl w:val="0"/>
              <w:numPr>
                <w:ilvl w:val="0"/>
                <w:numId w:val="5"/>
              </w:numPr>
              <w:spacing w:line="240" w:lineRule="auto"/>
              <w:ind w:hanging="360"/>
              <w:contextualSpacing/>
              <w:rPr>
                <w:rFonts w:asciiTheme="minorHAnsi" w:hAnsiTheme="minorHAnsi" w:cstheme="minorHAnsi"/>
                <w:sz w:val="18"/>
                <w:szCs w:val="18"/>
              </w:rPr>
            </w:pPr>
            <w:r w:rsidRPr="0098570A">
              <w:rPr>
                <w:rFonts w:asciiTheme="minorHAnsi" w:hAnsiTheme="minorHAnsi" w:cstheme="minorHAnsi"/>
                <w:sz w:val="18"/>
                <w:szCs w:val="18"/>
              </w:rPr>
              <w:t>Summary exercise</w:t>
            </w:r>
          </w:p>
          <w:p w14:paraId="1980697C" w14:textId="77777777" w:rsidR="00D62D05" w:rsidRPr="0098570A" w:rsidRDefault="00D62D05" w:rsidP="004A70B0">
            <w:pPr>
              <w:pStyle w:val="Normal1"/>
              <w:widowControl w:val="0"/>
              <w:spacing w:line="240" w:lineRule="auto"/>
              <w:contextualSpacing/>
              <w:rPr>
                <w:rFonts w:asciiTheme="minorHAnsi" w:hAnsiTheme="minorHAnsi" w:cstheme="minorHAnsi"/>
                <w:sz w:val="18"/>
                <w:szCs w:val="18"/>
              </w:rPr>
            </w:pPr>
          </w:p>
          <w:p w14:paraId="6E5B74DD" w14:textId="77777777" w:rsidR="00D62D05" w:rsidRPr="0098570A" w:rsidRDefault="00D62D05" w:rsidP="004A70B0">
            <w:pPr>
              <w:pStyle w:val="Normal1"/>
              <w:widowControl w:val="0"/>
              <w:spacing w:line="240" w:lineRule="auto"/>
              <w:ind w:left="666"/>
              <w:contextualSpacing/>
              <w:rPr>
                <w:rFonts w:asciiTheme="minorHAnsi" w:hAnsiTheme="minorHAnsi" w:cstheme="minorHAnsi"/>
                <w:sz w:val="18"/>
                <w:szCs w:val="18"/>
              </w:rPr>
            </w:pPr>
          </w:p>
        </w:tc>
      </w:tr>
      <w:tr w:rsidR="00D62D05" w:rsidRPr="0098570A" w14:paraId="5AA85EE4" w14:textId="77777777" w:rsidTr="00B2521E">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7680260" w14:textId="77777777" w:rsidR="00D62D05" w:rsidRPr="0098570A" w:rsidRDefault="00D62D05" w:rsidP="004A70B0">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2</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3C2FC317" w14:textId="77777777" w:rsidR="00D62D05" w:rsidRPr="0098570A" w:rsidRDefault="00D62D05" w:rsidP="004A70B0">
            <w:pPr>
              <w:pStyle w:val="Normal1"/>
              <w:widowControl w:val="0"/>
              <w:spacing w:line="240" w:lineRule="auto"/>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F5C1543" w14:textId="77777777" w:rsidR="00D62D05" w:rsidRPr="0098570A" w:rsidRDefault="00D62D05" w:rsidP="004A70B0">
            <w:pPr>
              <w:pStyle w:val="Normal1"/>
              <w:widowControl w:val="0"/>
              <w:spacing w:line="240" w:lineRule="auto"/>
              <w:rPr>
                <w:rFonts w:asciiTheme="minorHAnsi" w:hAnsiTheme="minorHAnsi" w:cstheme="minorHAnsi"/>
                <w:sz w:val="18"/>
                <w:szCs w:val="18"/>
              </w:rPr>
            </w:pPr>
          </w:p>
        </w:tc>
      </w:tr>
      <w:tr w:rsidR="00E77EC7" w:rsidRPr="0098570A" w14:paraId="4330A5B2" w14:textId="77777777" w:rsidTr="00B2521E">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84D2979"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sz w:val="18"/>
                <w:szCs w:val="18"/>
              </w:rPr>
              <w:t>Tuesday</w:t>
            </w:r>
            <w:r w:rsidRPr="0098570A">
              <w:rPr>
                <w:rFonts w:asciiTheme="minorHAnsi" w:hAnsiTheme="minorHAnsi" w:cstheme="minorHAnsi"/>
                <w:b/>
                <w:sz w:val="18"/>
                <w:szCs w:val="18"/>
              </w:rPr>
              <w:t>, 9/5</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6B3236DB"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 xml:space="preserve"> Read:</w:t>
            </w:r>
          </w:p>
          <w:p w14:paraId="3B03D42E" w14:textId="6602474F" w:rsidR="004D6EAA" w:rsidRDefault="00E77EC7" w:rsidP="004D6EAA">
            <w:pPr>
              <w:pStyle w:val="Normal1"/>
              <w:widowControl w:val="0"/>
              <w:numPr>
                <w:ilvl w:val="0"/>
                <w:numId w:val="13"/>
              </w:numPr>
              <w:spacing w:line="240" w:lineRule="auto"/>
              <w:contextualSpacing/>
              <w:rPr>
                <w:rFonts w:asciiTheme="minorHAnsi" w:hAnsiTheme="minorHAnsi" w:cstheme="minorHAnsi"/>
                <w:i/>
                <w:sz w:val="18"/>
                <w:szCs w:val="18"/>
              </w:rPr>
            </w:pPr>
            <w:r w:rsidRPr="0098570A">
              <w:rPr>
                <w:rFonts w:asciiTheme="minorHAnsi" w:hAnsiTheme="minorHAnsi" w:cstheme="minorHAnsi"/>
                <w:sz w:val="18"/>
                <w:szCs w:val="18"/>
              </w:rPr>
              <w:t xml:space="preserve">Ch. 3 “Considering Ethics in Scientific Communication” </w:t>
            </w:r>
            <w:r w:rsidRPr="0098570A">
              <w:rPr>
                <w:rFonts w:asciiTheme="minorHAnsi" w:hAnsiTheme="minorHAnsi" w:cstheme="minorHAnsi"/>
                <w:i/>
                <w:sz w:val="18"/>
                <w:szCs w:val="18"/>
              </w:rPr>
              <w:t>Writing in the Sciences</w:t>
            </w:r>
          </w:p>
          <w:p w14:paraId="00769757" w14:textId="0B3CD3BB" w:rsidR="004D6EAA" w:rsidRPr="004D6EAA" w:rsidRDefault="004D6EAA" w:rsidP="004D6EAA">
            <w:pPr>
              <w:pStyle w:val="Normal1"/>
              <w:widowControl w:val="0"/>
              <w:spacing w:line="240" w:lineRule="auto"/>
              <w:contextualSpacing/>
              <w:rPr>
                <w:rFonts w:asciiTheme="minorHAnsi" w:hAnsiTheme="minorHAnsi" w:cstheme="minorHAnsi"/>
                <w:b/>
                <w:sz w:val="18"/>
                <w:szCs w:val="18"/>
              </w:rPr>
            </w:pPr>
            <w:r w:rsidRPr="004D6EAA">
              <w:rPr>
                <w:rFonts w:asciiTheme="minorHAnsi" w:hAnsiTheme="minorHAnsi" w:cstheme="minorHAnsi"/>
                <w:b/>
                <w:sz w:val="18"/>
                <w:szCs w:val="18"/>
              </w:rPr>
              <w:t>Post:</w:t>
            </w:r>
          </w:p>
          <w:p w14:paraId="133CB5DD" w14:textId="672827BF" w:rsidR="00E77EC7" w:rsidRPr="0037054E" w:rsidRDefault="00E77EC7" w:rsidP="00161329">
            <w:pPr>
              <w:pStyle w:val="Normal1"/>
              <w:widowControl w:val="0"/>
              <w:spacing w:line="240" w:lineRule="auto"/>
              <w:ind w:left="1456"/>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FC17E33" w14:textId="3D504A12" w:rsidR="00E77EC7"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Discuss</w:t>
            </w:r>
            <w:r w:rsidRPr="0098570A">
              <w:rPr>
                <w:rFonts w:asciiTheme="minorHAnsi" w:hAnsiTheme="minorHAnsi" w:cstheme="minorHAnsi"/>
                <w:sz w:val="18"/>
                <w:szCs w:val="18"/>
              </w:rPr>
              <w:t>:</w:t>
            </w:r>
          </w:p>
          <w:p w14:paraId="1733EDD1" w14:textId="0B8A2C9C" w:rsidR="00E77EC7" w:rsidRPr="0098570A" w:rsidRDefault="00E77EC7" w:rsidP="00377887">
            <w:pPr>
              <w:pStyle w:val="Normal1"/>
              <w:widowControl w:val="0"/>
              <w:numPr>
                <w:ilvl w:val="0"/>
                <w:numId w:val="14"/>
              </w:numPr>
              <w:spacing w:line="240" w:lineRule="auto"/>
              <w:rPr>
                <w:rFonts w:asciiTheme="minorHAnsi" w:hAnsiTheme="minorHAnsi" w:cstheme="minorHAnsi"/>
                <w:sz w:val="18"/>
                <w:szCs w:val="18"/>
              </w:rPr>
            </w:pPr>
            <w:r w:rsidRPr="0098570A">
              <w:rPr>
                <w:rFonts w:asciiTheme="minorHAnsi" w:hAnsiTheme="minorHAnsi" w:cstheme="minorHAnsi"/>
                <w:sz w:val="18"/>
                <w:szCs w:val="18"/>
              </w:rPr>
              <w:t>Giving credit to sources; in-text citation and reference page</w:t>
            </w:r>
          </w:p>
          <w:p w14:paraId="2C7AA2A4" w14:textId="44222A9D" w:rsidR="00B4462F" w:rsidRPr="0098570A" w:rsidRDefault="00B4462F" w:rsidP="00377887">
            <w:pPr>
              <w:pStyle w:val="Normal1"/>
              <w:widowControl w:val="0"/>
              <w:numPr>
                <w:ilvl w:val="0"/>
                <w:numId w:val="14"/>
              </w:numPr>
              <w:spacing w:line="240" w:lineRule="auto"/>
              <w:rPr>
                <w:rFonts w:asciiTheme="minorHAnsi" w:hAnsiTheme="minorHAnsi" w:cstheme="minorHAnsi"/>
                <w:sz w:val="18"/>
                <w:szCs w:val="18"/>
              </w:rPr>
            </w:pPr>
            <w:r>
              <w:rPr>
                <w:rFonts w:asciiTheme="minorHAnsi" w:hAnsiTheme="minorHAnsi" w:cstheme="minorHAnsi"/>
                <w:sz w:val="18"/>
                <w:szCs w:val="18"/>
              </w:rPr>
              <w:t>Paraphrase exercise</w:t>
            </w:r>
          </w:p>
          <w:p w14:paraId="1B19ADE3" w14:textId="2D926F8A" w:rsidR="00E77EC7" w:rsidRPr="0098570A" w:rsidRDefault="00E77EC7" w:rsidP="00785FA9">
            <w:pPr>
              <w:pStyle w:val="Normal1"/>
              <w:widowControl w:val="0"/>
              <w:spacing w:line="240" w:lineRule="auto"/>
              <w:ind w:left="720"/>
              <w:rPr>
                <w:rFonts w:asciiTheme="minorHAnsi" w:hAnsiTheme="minorHAnsi" w:cstheme="minorHAnsi"/>
                <w:sz w:val="18"/>
                <w:szCs w:val="18"/>
              </w:rPr>
            </w:pPr>
          </w:p>
        </w:tc>
      </w:tr>
      <w:tr w:rsidR="00E77EC7" w:rsidRPr="0098570A" w14:paraId="70FA6533" w14:textId="77777777" w:rsidTr="0037054E">
        <w:trPr>
          <w:trHeight w:val="1089"/>
        </w:trPr>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67B5342E" w14:textId="77777777" w:rsidR="009372FB"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sz w:val="18"/>
                <w:szCs w:val="18"/>
              </w:rPr>
              <w:t>Thursday, 9/7</w:t>
            </w:r>
          </w:p>
          <w:p w14:paraId="1CF7DAD0" w14:textId="06B74A19" w:rsidR="00E77EC7" w:rsidRPr="0098570A" w:rsidRDefault="0065212B" w:rsidP="00F3373D">
            <w:pPr>
              <w:pStyle w:val="Normal1"/>
              <w:widowControl w:val="0"/>
              <w:spacing w:line="240" w:lineRule="auto"/>
              <w:rPr>
                <w:rFonts w:asciiTheme="minorHAnsi" w:hAnsiTheme="minorHAnsi" w:cstheme="minorHAnsi"/>
                <w:sz w:val="18"/>
                <w:szCs w:val="18"/>
              </w:rPr>
            </w:pPr>
            <w:r>
              <w:rPr>
                <w:rFonts w:asciiTheme="minorHAnsi" w:hAnsiTheme="minorHAnsi" w:cstheme="minorHAnsi"/>
                <w:b/>
                <w:sz w:val="18"/>
                <w:szCs w:val="18"/>
              </w:rPr>
              <w:t>Computer Lab (Cohen Library RM: STC 3)</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147D07B4" w14:textId="65D1FF57" w:rsidR="004D6EAA" w:rsidRDefault="004D6EAA" w:rsidP="004D6EAA">
            <w:pPr>
              <w:pStyle w:val="Normal1"/>
              <w:widowControl w:val="0"/>
              <w:spacing w:line="240" w:lineRule="auto"/>
              <w:rPr>
                <w:rFonts w:asciiTheme="minorHAnsi" w:hAnsiTheme="minorHAnsi" w:cstheme="minorHAnsi"/>
                <w:b/>
                <w:sz w:val="18"/>
                <w:szCs w:val="18"/>
              </w:rPr>
            </w:pPr>
            <w:r>
              <w:rPr>
                <w:rFonts w:asciiTheme="minorHAnsi" w:hAnsiTheme="minorHAnsi" w:cstheme="minorHAnsi"/>
                <w:b/>
                <w:sz w:val="18"/>
                <w:szCs w:val="18"/>
              </w:rPr>
              <w:t>Post:</w:t>
            </w:r>
          </w:p>
          <w:p w14:paraId="7532E52A" w14:textId="68E78242" w:rsidR="0065212B" w:rsidRDefault="0065212B" w:rsidP="0065212B">
            <w:pPr>
              <w:pStyle w:val="Normal1"/>
              <w:widowControl w:val="0"/>
              <w:numPr>
                <w:ilvl w:val="0"/>
                <w:numId w:val="37"/>
              </w:numPr>
              <w:spacing w:line="240" w:lineRule="auto"/>
              <w:rPr>
                <w:rFonts w:asciiTheme="minorHAnsi" w:hAnsiTheme="minorHAnsi" w:cstheme="minorHAnsi"/>
                <w:b/>
                <w:sz w:val="18"/>
                <w:szCs w:val="18"/>
              </w:rPr>
            </w:pPr>
            <w:r>
              <w:rPr>
                <w:rFonts w:asciiTheme="minorHAnsi" w:hAnsiTheme="minorHAnsi" w:cstheme="minorHAnsi"/>
                <w:b/>
                <w:sz w:val="18"/>
                <w:szCs w:val="18"/>
              </w:rPr>
              <w:t>Paraphrase exercise due on BB by 2pm</w:t>
            </w:r>
          </w:p>
          <w:p w14:paraId="231C8BE1" w14:textId="1B4F3C40" w:rsidR="00E77EC7" w:rsidRPr="0098570A" w:rsidRDefault="00E77EC7" w:rsidP="0037054E">
            <w:pPr>
              <w:pStyle w:val="Normal1"/>
              <w:widowControl w:val="0"/>
              <w:spacing w:line="240" w:lineRule="auto"/>
              <w:contextualSpacing/>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34B0A893" w14:textId="525B1085" w:rsidR="0065212B" w:rsidRPr="0098570A" w:rsidRDefault="0065212B" w:rsidP="0065212B">
            <w:pPr>
              <w:pStyle w:val="Normal1"/>
              <w:widowControl w:val="0"/>
              <w:spacing w:line="240" w:lineRule="auto"/>
              <w:contextualSpacing/>
              <w:rPr>
                <w:rFonts w:asciiTheme="minorHAnsi" w:hAnsiTheme="minorHAnsi" w:cstheme="minorHAnsi"/>
                <w:sz w:val="18"/>
                <w:szCs w:val="18"/>
              </w:rPr>
            </w:pPr>
            <w:r w:rsidRPr="0098570A">
              <w:rPr>
                <w:rFonts w:asciiTheme="minorHAnsi" w:hAnsiTheme="minorHAnsi" w:cstheme="minorHAnsi"/>
                <w:b/>
                <w:sz w:val="18"/>
                <w:szCs w:val="18"/>
              </w:rPr>
              <w:t>Library Information Session</w:t>
            </w:r>
            <w:r>
              <w:rPr>
                <w:rFonts w:asciiTheme="minorHAnsi" w:hAnsiTheme="minorHAnsi" w:cstheme="minorHAnsi"/>
                <w:b/>
                <w:sz w:val="18"/>
                <w:szCs w:val="18"/>
              </w:rPr>
              <w:t>:</w:t>
            </w:r>
          </w:p>
          <w:p w14:paraId="783FD575" w14:textId="77777777" w:rsidR="0065212B" w:rsidRPr="0098570A" w:rsidRDefault="0065212B" w:rsidP="0065212B">
            <w:pPr>
              <w:pStyle w:val="Normal1"/>
              <w:widowControl w:val="0"/>
              <w:numPr>
                <w:ilvl w:val="0"/>
                <w:numId w:val="13"/>
              </w:numPr>
              <w:spacing w:line="240" w:lineRule="auto"/>
              <w:ind w:left="661" w:hanging="270"/>
              <w:contextualSpacing/>
              <w:rPr>
                <w:rFonts w:asciiTheme="minorHAnsi" w:hAnsiTheme="minorHAnsi" w:cstheme="minorHAnsi"/>
                <w:sz w:val="18"/>
                <w:szCs w:val="18"/>
              </w:rPr>
            </w:pPr>
            <w:r w:rsidRPr="0098570A">
              <w:rPr>
                <w:rFonts w:asciiTheme="minorHAnsi" w:hAnsiTheme="minorHAnsi" w:cstheme="minorHAnsi"/>
                <w:sz w:val="18"/>
                <w:szCs w:val="18"/>
              </w:rPr>
              <w:t>Research for Journal entry</w:t>
            </w:r>
          </w:p>
          <w:p w14:paraId="43ECE356" w14:textId="77777777" w:rsidR="0065212B" w:rsidRDefault="0065212B" w:rsidP="0065212B">
            <w:pPr>
              <w:pStyle w:val="Normal1"/>
              <w:widowControl w:val="0"/>
              <w:numPr>
                <w:ilvl w:val="0"/>
                <w:numId w:val="13"/>
              </w:numPr>
              <w:spacing w:line="240" w:lineRule="auto"/>
              <w:ind w:left="661" w:hanging="270"/>
              <w:contextualSpacing/>
              <w:rPr>
                <w:rFonts w:asciiTheme="minorHAnsi" w:hAnsiTheme="minorHAnsi" w:cstheme="minorHAnsi"/>
                <w:sz w:val="18"/>
                <w:szCs w:val="18"/>
              </w:rPr>
            </w:pPr>
            <w:r>
              <w:rPr>
                <w:rFonts w:asciiTheme="minorHAnsi" w:hAnsiTheme="minorHAnsi" w:cstheme="minorHAnsi"/>
                <w:sz w:val="18"/>
                <w:szCs w:val="18"/>
              </w:rPr>
              <w:t xml:space="preserve">Scholarly article sources for Rhetorical Analysis paper </w:t>
            </w:r>
          </w:p>
          <w:p w14:paraId="065B207F" w14:textId="67D27019" w:rsidR="00A62F41" w:rsidRPr="0065212B" w:rsidRDefault="0065212B" w:rsidP="0065212B">
            <w:pPr>
              <w:pStyle w:val="Normal1"/>
              <w:widowControl w:val="0"/>
              <w:numPr>
                <w:ilvl w:val="0"/>
                <w:numId w:val="13"/>
              </w:numPr>
              <w:spacing w:line="240" w:lineRule="auto"/>
              <w:ind w:left="661" w:hanging="270"/>
              <w:contextualSpacing/>
              <w:rPr>
                <w:rFonts w:asciiTheme="minorHAnsi" w:hAnsiTheme="minorHAnsi" w:cstheme="minorHAnsi"/>
                <w:sz w:val="18"/>
                <w:szCs w:val="18"/>
              </w:rPr>
            </w:pPr>
            <w:r>
              <w:rPr>
                <w:rFonts w:asciiTheme="minorHAnsi" w:hAnsiTheme="minorHAnsi" w:cstheme="minorHAnsi"/>
                <w:sz w:val="18"/>
                <w:szCs w:val="18"/>
              </w:rPr>
              <w:t>Research Paper sources</w:t>
            </w:r>
          </w:p>
        </w:tc>
      </w:tr>
      <w:tr w:rsidR="00E77EC7" w:rsidRPr="0098570A" w14:paraId="3EADC809" w14:textId="77777777" w:rsidTr="00B2521E">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51095727"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Week 3</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6E61564C"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2738875D" w14:textId="77777777" w:rsidR="00E77EC7" w:rsidRPr="0098570A" w:rsidRDefault="00E77EC7" w:rsidP="00E77EC7">
            <w:pPr>
              <w:pStyle w:val="Normal1"/>
              <w:widowControl w:val="0"/>
              <w:spacing w:line="240" w:lineRule="auto"/>
              <w:rPr>
                <w:rFonts w:asciiTheme="minorHAnsi" w:hAnsiTheme="minorHAnsi" w:cstheme="minorHAnsi"/>
                <w:b/>
                <w:sz w:val="18"/>
                <w:szCs w:val="18"/>
              </w:rPr>
            </w:pPr>
          </w:p>
        </w:tc>
      </w:tr>
      <w:tr w:rsidR="00E77EC7" w:rsidRPr="0098570A" w14:paraId="33FCD5EE" w14:textId="77777777" w:rsidTr="00B2521E">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5C6196CE" w14:textId="77777777" w:rsidR="00E77EC7"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sz w:val="18"/>
                <w:szCs w:val="18"/>
              </w:rPr>
              <w:t>Tuesday,</w:t>
            </w:r>
            <w:r w:rsidRPr="0098570A">
              <w:rPr>
                <w:rFonts w:asciiTheme="minorHAnsi" w:hAnsiTheme="minorHAnsi" w:cstheme="minorHAnsi"/>
                <w:b/>
                <w:sz w:val="18"/>
                <w:szCs w:val="18"/>
              </w:rPr>
              <w:t xml:space="preserve"> 9/12</w:t>
            </w:r>
          </w:p>
          <w:p w14:paraId="2BDFE586" w14:textId="470A8359" w:rsidR="00DE644A" w:rsidRPr="0098570A" w:rsidRDefault="00DE644A" w:rsidP="00E77EC7">
            <w:pPr>
              <w:pStyle w:val="Normal1"/>
              <w:widowControl w:val="0"/>
              <w:spacing w:line="240" w:lineRule="auto"/>
              <w:rPr>
                <w:rFonts w:asciiTheme="minorHAnsi" w:hAnsiTheme="minorHAnsi" w:cstheme="minorHAnsi"/>
                <w:sz w:val="18"/>
                <w:szCs w:val="18"/>
              </w:rPr>
            </w:pP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477520DE"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Read</w:t>
            </w:r>
            <w:r w:rsidRPr="0098570A">
              <w:rPr>
                <w:rFonts w:asciiTheme="minorHAnsi" w:hAnsiTheme="minorHAnsi" w:cstheme="minorHAnsi"/>
                <w:sz w:val="18"/>
                <w:szCs w:val="18"/>
              </w:rPr>
              <w:t xml:space="preserve">: </w:t>
            </w:r>
          </w:p>
          <w:p w14:paraId="2E1364ED" w14:textId="23D65719" w:rsidR="00E77EC7" w:rsidRDefault="00787D74" w:rsidP="00377887">
            <w:pPr>
              <w:pStyle w:val="Normal1"/>
              <w:widowControl w:val="0"/>
              <w:numPr>
                <w:ilvl w:val="0"/>
                <w:numId w:val="13"/>
              </w:numPr>
              <w:spacing w:line="240" w:lineRule="auto"/>
              <w:contextualSpacing/>
              <w:rPr>
                <w:rFonts w:asciiTheme="minorHAnsi" w:hAnsiTheme="minorHAnsi" w:cstheme="minorHAnsi"/>
                <w:i/>
                <w:sz w:val="18"/>
                <w:szCs w:val="18"/>
              </w:rPr>
            </w:pPr>
            <w:r w:rsidRPr="0098570A">
              <w:rPr>
                <w:rFonts w:asciiTheme="minorHAnsi" w:hAnsiTheme="minorHAnsi" w:cstheme="minorHAnsi"/>
                <w:sz w:val="18"/>
                <w:szCs w:val="18"/>
              </w:rPr>
              <w:t>Ch.4 “</w:t>
            </w:r>
            <w:r w:rsidR="00563579" w:rsidRPr="0098570A">
              <w:rPr>
                <w:rFonts w:asciiTheme="minorHAnsi" w:hAnsiTheme="minorHAnsi" w:cstheme="minorHAnsi"/>
                <w:sz w:val="18"/>
                <w:szCs w:val="18"/>
              </w:rPr>
              <w:t>Reading</w:t>
            </w:r>
            <w:r w:rsidR="0065212B">
              <w:rPr>
                <w:rFonts w:asciiTheme="minorHAnsi" w:hAnsiTheme="minorHAnsi" w:cstheme="minorHAnsi"/>
                <w:sz w:val="18"/>
                <w:szCs w:val="18"/>
              </w:rPr>
              <w:t xml:space="preserve"> and Writing Research Reports. </w:t>
            </w:r>
            <w:r w:rsidR="00563579" w:rsidRPr="0098570A">
              <w:rPr>
                <w:rFonts w:asciiTheme="minorHAnsi" w:hAnsiTheme="minorHAnsi" w:cstheme="minorHAnsi"/>
                <w:i/>
                <w:sz w:val="18"/>
                <w:szCs w:val="18"/>
              </w:rPr>
              <w:t>Writing in the Sciences</w:t>
            </w:r>
          </w:p>
          <w:p w14:paraId="70D81666" w14:textId="32E464D0" w:rsidR="0037054E" w:rsidRPr="00B118EF" w:rsidRDefault="0037054E" w:rsidP="00377887">
            <w:pPr>
              <w:pStyle w:val="Normal1"/>
              <w:widowControl w:val="0"/>
              <w:numPr>
                <w:ilvl w:val="0"/>
                <w:numId w:val="13"/>
              </w:numPr>
              <w:spacing w:line="240" w:lineRule="auto"/>
              <w:contextualSpacing/>
              <w:rPr>
                <w:rFonts w:asciiTheme="minorHAnsi" w:hAnsiTheme="minorHAnsi" w:cstheme="minorHAnsi"/>
                <w:i/>
                <w:sz w:val="18"/>
                <w:szCs w:val="18"/>
              </w:rPr>
            </w:pPr>
            <w:r>
              <w:rPr>
                <w:rFonts w:asciiTheme="minorHAnsi" w:hAnsiTheme="minorHAnsi" w:cstheme="minorHAnsi"/>
                <w:sz w:val="18"/>
                <w:szCs w:val="18"/>
              </w:rPr>
              <w:t>Sample Lab Report in 9/12 In-Class folder and bring a copy to class</w:t>
            </w:r>
          </w:p>
          <w:p w14:paraId="7EFC605E" w14:textId="77777777" w:rsidR="00B118EF" w:rsidRDefault="00B118EF" w:rsidP="00B118EF">
            <w:pPr>
              <w:pStyle w:val="Normal1"/>
              <w:widowControl w:val="0"/>
              <w:spacing w:line="240" w:lineRule="auto"/>
              <w:ind w:left="1440"/>
              <w:contextualSpacing/>
              <w:rPr>
                <w:rFonts w:asciiTheme="minorHAnsi" w:hAnsiTheme="minorHAnsi" w:cstheme="minorHAnsi"/>
                <w:i/>
                <w:sz w:val="18"/>
                <w:szCs w:val="18"/>
              </w:rPr>
            </w:pPr>
          </w:p>
          <w:p w14:paraId="00C4457E" w14:textId="5F653EAB" w:rsidR="0037054E" w:rsidRPr="0037054E" w:rsidRDefault="0037054E" w:rsidP="0037054E">
            <w:pPr>
              <w:pStyle w:val="Normal1"/>
              <w:widowControl w:val="0"/>
              <w:spacing w:line="240" w:lineRule="auto"/>
              <w:contextualSpacing/>
              <w:rPr>
                <w:rFonts w:asciiTheme="minorHAnsi" w:hAnsiTheme="minorHAnsi" w:cstheme="minorHAnsi"/>
                <w:b/>
                <w:sz w:val="18"/>
                <w:szCs w:val="18"/>
              </w:rPr>
            </w:pPr>
            <w:r w:rsidRPr="0037054E">
              <w:rPr>
                <w:rFonts w:asciiTheme="minorHAnsi" w:hAnsiTheme="minorHAnsi" w:cstheme="minorHAnsi"/>
                <w:b/>
                <w:sz w:val="18"/>
                <w:szCs w:val="18"/>
              </w:rPr>
              <w:t>Post</w:t>
            </w:r>
          </w:p>
          <w:p w14:paraId="68255752" w14:textId="0B118604" w:rsidR="0065212B" w:rsidRPr="0098570A" w:rsidRDefault="00E22678" w:rsidP="00161329">
            <w:pPr>
              <w:pStyle w:val="Normal1"/>
              <w:widowControl w:val="0"/>
              <w:spacing w:line="240" w:lineRule="auto"/>
              <w:ind w:left="1440"/>
              <w:contextualSpacing/>
              <w:rPr>
                <w:rFonts w:asciiTheme="minorHAnsi" w:hAnsiTheme="minorHAnsi" w:cstheme="minorHAnsi"/>
                <w:i/>
                <w:sz w:val="18"/>
                <w:szCs w:val="18"/>
              </w:rPr>
            </w:pPr>
            <w:r>
              <w:rPr>
                <w:rFonts w:asciiTheme="minorHAnsi" w:hAnsiTheme="minorHAnsi" w:cstheme="minorHAnsi"/>
                <w:sz w:val="18"/>
                <w:szCs w:val="18"/>
              </w:rPr>
              <w:t>.</w:t>
            </w:r>
          </w:p>
          <w:p w14:paraId="3ECCED57" w14:textId="5EE4A98D" w:rsidR="00E77EC7" w:rsidRPr="0098570A" w:rsidRDefault="00E77EC7" w:rsidP="00160158">
            <w:pPr>
              <w:pStyle w:val="Normal1"/>
              <w:widowControl w:val="0"/>
              <w:spacing w:line="240" w:lineRule="auto"/>
              <w:rPr>
                <w:rFonts w:asciiTheme="minorHAnsi" w:hAnsiTheme="minorHAnsi" w:cstheme="minorHAnsi"/>
                <w:b/>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1B6ECE94" w14:textId="3300341A" w:rsidR="004253D6" w:rsidRDefault="00E22678" w:rsidP="00E22678">
            <w:pPr>
              <w:pStyle w:val="Normal1"/>
              <w:widowControl w:val="0"/>
              <w:spacing w:line="240" w:lineRule="auto"/>
              <w:contextualSpacing/>
              <w:rPr>
                <w:rFonts w:asciiTheme="minorHAnsi" w:hAnsiTheme="minorHAnsi" w:cstheme="minorHAnsi"/>
                <w:b/>
                <w:sz w:val="18"/>
                <w:szCs w:val="18"/>
              </w:rPr>
            </w:pPr>
            <w:r w:rsidRPr="00E22678">
              <w:rPr>
                <w:rFonts w:asciiTheme="minorHAnsi" w:hAnsiTheme="minorHAnsi" w:cstheme="minorHAnsi"/>
                <w:b/>
                <w:sz w:val="18"/>
                <w:szCs w:val="18"/>
              </w:rPr>
              <w:t>Discuss</w:t>
            </w:r>
            <w:r>
              <w:rPr>
                <w:rFonts w:asciiTheme="minorHAnsi" w:hAnsiTheme="minorHAnsi" w:cstheme="minorHAnsi"/>
                <w:b/>
                <w:sz w:val="18"/>
                <w:szCs w:val="18"/>
              </w:rPr>
              <w:t>:</w:t>
            </w:r>
          </w:p>
          <w:p w14:paraId="29DB8ED5" w14:textId="6728242C" w:rsidR="00E22678" w:rsidRDefault="00E22678" w:rsidP="00E22678">
            <w:pPr>
              <w:pStyle w:val="Normal1"/>
              <w:widowControl w:val="0"/>
              <w:numPr>
                <w:ilvl w:val="0"/>
                <w:numId w:val="37"/>
              </w:numPr>
              <w:spacing w:line="240" w:lineRule="auto"/>
              <w:ind w:left="691" w:hanging="270"/>
              <w:contextualSpacing/>
              <w:rPr>
                <w:rFonts w:asciiTheme="minorHAnsi" w:hAnsiTheme="minorHAnsi" w:cstheme="minorHAnsi"/>
                <w:sz w:val="18"/>
                <w:szCs w:val="18"/>
              </w:rPr>
            </w:pPr>
            <w:r w:rsidRPr="00E22678">
              <w:rPr>
                <w:rFonts w:asciiTheme="minorHAnsi" w:hAnsiTheme="minorHAnsi" w:cstheme="minorHAnsi"/>
                <w:sz w:val="18"/>
                <w:szCs w:val="18"/>
              </w:rPr>
              <w:t>IMRAD</w:t>
            </w:r>
          </w:p>
          <w:p w14:paraId="0A0094D0" w14:textId="77777777" w:rsidR="00E22678" w:rsidRPr="00E22678" w:rsidRDefault="00E22678" w:rsidP="0037054E">
            <w:pPr>
              <w:pStyle w:val="Normal1"/>
              <w:widowControl w:val="0"/>
              <w:spacing w:line="240" w:lineRule="auto"/>
              <w:ind w:left="691"/>
              <w:contextualSpacing/>
              <w:rPr>
                <w:rFonts w:asciiTheme="minorHAnsi" w:hAnsiTheme="minorHAnsi" w:cstheme="minorHAnsi"/>
                <w:sz w:val="18"/>
                <w:szCs w:val="18"/>
              </w:rPr>
            </w:pPr>
          </w:p>
          <w:p w14:paraId="71E8D867" w14:textId="77777777" w:rsidR="00E77EC7" w:rsidRDefault="00E77EC7" w:rsidP="00E77EC7">
            <w:pPr>
              <w:pStyle w:val="Normal1"/>
              <w:widowControl w:val="0"/>
              <w:spacing w:line="240" w:lineRule="auto"/>
              <w:ind w:left="720"/>
              <w:contextualSpacing/>
              <w:rPr>
                <w:rFonts w:asciiTheme="minorHAnsi" w:hAnsiTheme="minorHAnsi" w:cstheme="minorHAnsi"/>
                <w:sz w:val="18"/>
                <w:szCs w:val="18"/>
              </w:rPr>
            </w:pPr>
          </w:p>
          <w:p w14:paraId="7D11EEA3" w14:textId="5159824E" w:rsidR="0065212B" w:rsidRPr="0098570A" w:rsidRDefault="0065212B" w:rsidP="00E77EC7">
            <w:pPr>
              <w:pStyle w:val="Normal1"/>
              <w:widowControl w:val="0"/>
              <w:spacing w:line="240" w:lineRule="auto"/>
              <w:ind w:left="720"/>
              <w:contextualSpacing/>
              <w:rPr>
                <w:rFonts w:asciiTheme="minorHAnsi" w:hAnsiTheme="minorHAnsi" w:cstheme="minorHAnsi"/>
                <w:sz w:val="18"/>
                <w:szCs w:val="18"/>
              </w:rPr>
            </w:pPr>
          </w:p>
        </w:tc>
      </w:tr>
      <w:tr w:rsidR="00E77EC7" w:rsidRPr="0098570A" w14:paraId="02D711AB" w14:textId="77777777" w:rsidTr="00B2521E">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082DC3F" w14:textId="77777777" w:rsidR="009372FB"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 xml:space="preserve">Thursday, 9/14 </w:t>
            </w:r>
          </w:p>
          <w:p w14:paraId="05A7E8E7" w14:textId="01DA7601"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346C042E" w14:textId="194A159A" w:rsidR="00E77EC7" w:rsidRPr="0098570A" w:rsidRDefault="00F3373D" w:rsidP="00F3373D">
            <w:pPr>
              <w:pStyle w:val="Normal1"/>
              <w:widowControl w:val="0"/>
              <w:spacing w:line="240" w:lineRule="auto"/>
              <w:ind w:left="736" w:hanging="720"/>
              <w:contextualSpacing/>
              <w:jc w:val="center"/>
              <w:rPr>
                <w:rFonts w:asciiTheme="minorHAnsi" w:hAnsiTheme="minorHAnsi" w:cstheme="minorHAnsi"/>
                <w:sz w:val="18"/>
                <w:szCs w:val="18"/>
              </w:rPr>
            </w:pPr>
            <w:r>
              <w:rPr>
                <w:rFonts w:asciiTheme="minorHAnsi" w:hAnsiTheme="minorHAnsi" w:cstheme="minorHAnsi"/>
                <w:b/>
                <w:sz w:val="18"/>
                <w:szCs w:val="18"/>
              </w:rPr>
              <w:t>ONLINE</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17811EB7" w14:textId="589AC4E9" w:rsidR="00E77EC7" w:rsidRPr="0098570A" w:rsidRDefault="00160158" w:rsidP="00160158">
            <w:pPr>
              <w:pStyle w:val="Normal1"/>
              <w:widowControl w:val="0"/>
              <w:spacing w:line="240" w:lineRule="auto"/>
              <w:contextualSpacing/>
              <w:rPr>
                <w:rFonts w:asciiTheme="minorHAnsi" w:hAnsiTheme="minorHAnsi" w:cstheme="minorHAnsi"/>
                <w:b/>
                <w:sz w:val="18"/>
                <w:szCs w:val="18"/>
              </w:rPr>
            </w:pPr>
            <w:r w:rsidRPr="0098570A">
              <w:rPr>
                <w:rFonts w:asciiTheme="minorHAnsi" w:hAnsiTheme="minorHAnsi" w:cstheme="minorHAnsi"/>
                <w:b/>
                <w:sz w:val="18"/>
                <w:szCs w:val="18"/>
              </w:rPr>
              <w:t>Online:</w:t>
            </w:r>
          </w:p>
          <w:p w14:paraId="07ADED77" w14:textId="12EB77C9" w:rsidR="004253D6" w:rsidRPr="00A62F41" w:rsidRDefault="00160158" w:rsidP="00CC4090">
            <w:pPr>
              <w:pStyle w:val="Normal1"/>
              <w:widowControl w:val="0"/>
              <w:numPr>
                <w:ilvl w:val="0"/>
                <w:numId w:val="13"/>
              </w:numPr>
              <w:spacing w:line="240" w:lineRule="auto"/>
              <w:ind w:left="661" w:hanging="270"/>
              <w:rPr>
                <w:rFonts w:asciiTheme="minorHAnsi" w:hAnsiTheme="minorHAnsi" w:cstheme="minorHAnsi"/>
                <w:sz w:val="18"/>
                <w:szCs w:val="18"/>
              </w:rPr>
            </w:pPr>
            <w:r w:rsidRPr="0098570A">
              <w:rPr>
                <w:rFonts w:asciiTheme="minorHAnsi" w:hAnsiTheme="minorHAnsi" w:cstheme="minorHAnsi"/>
                <w:sz w:val="18"/>
                <w:szCs w:val="18"/>
              </w:rPr>
              <w:t>1</w:t>
            </w:r>
            <w:r w:rsidRPr="0098570A">
              <w:rPr>
                <w:rFonts w:asciiTheme="minorHAnsi" w:hAnsiTheme="minorHAnsi" w:cstheme="minorHAnsi"/>
                <w:sz w:val="18"/>
                <w:szCs w:val="18"/>
                <w:vertAlign w:val="superscript"/>
              </w:rPr>
              <w:t>st</w:t>
            </w:r>
            <w:r w:rsidRPr="0098570A">
              <w:rPr>
                <w:rFonts w:asciiTheme="minorHAnsi" w:hAnsiTheme="minorHAnsi" w:cstheme="minorHAnsi"/>
                <w:sz w:val="18"/>
                <w:szCs w:val="18"/>
              </w:rPr>
              <w:t xml:space="preserve"> Science Journal entry </w:t>
            </w:r>
            <w:r w:rsidR="00CC4090">
              <w:rPr>
                <w:rFonts w:asciiTheme="minorHAnsi" w:hAnsiTheme="minorHAnsi" w:cstheme="minorHAnsi"/>
                <w:sz w:val="18"/>
                <w:szCs w:val="18"/>
              </w:rPr>
              <w:t xml:space="preserve">assignment </w:t>
            </w:r>
            <w:r w:rsidRPr="0098570A">
              <w:rPr>
                <w:rFonts w:asciiTheme="minorHAnsi" w:hAnsiTheme="minorHAnsi" w:cstheme="minorHAnsi"/>
                <w:sz w:val="18"/>
                <w:szCs w:val="18"/>
              </w:rPr>
              <w:t xml:space="preserve">due by </w:t>
            </w:r>
            <w:r w:rsidR="0037114D" w:rsidRPr="0098570A">
              <w:rPr>
                <w:rFonts w:asciiTheme="minorHAnsi" w:hAnsiTheme="minorHAnsi" w:cstheme="minorHAnsi"/>
                <w:sz w:val="18"/>
                <w:szCs w:val="18"/>
              </w:rPr>
              <w:t xml:space="preserve">midnight </w:t>
            </w:r>
            <w:r w:rsidR="002262E8">
              <w:rPr>
                <w:rFonts w:asciiTheme="minorHAnsi" w:hAnsiTheme="minorHAnsi" w:cstheme="minorHAnsi"/>
                <w:sz w:val="18"/>
                <w:szCs w:val="18"/>
              </w:rPr>
              <w:t>Saturday</w:t>
            </w:r>
            <w:r w:rsidR="00CC4090">
              <w:rPr>
                <w:rFonts w:asciiTheme="minorHAnsi" w:hAnsiTheme="minorHAnsi" w:cstheme="minorHAnsi"/>
                <w:sz w:val="18"/>
                <w:szCs w:val="18"/>
              </w:rPr>
              <w:t>. See the submission upload in the Journal folder on BB.</w:t>
            </w:r>
          </w:p>
          <w:p w14:paraId="7FC42D23" w14:textId="77777777" w:rsidR="00643D4A" w:rsidRDefault="00160158" w:rsidP="00377887">
            <w:pPr>
              <w:pStyle w:val="Normal1"/>
              <w:widowControl w:val="0"/>
              <w:numPr>
                <w:ilvl w:val="0"/>
                <w:numId w:val="13"/>
              </w:numPr>
              <w:spacing w:line="240" w:lineRule="auto"/>
              <w:ind w:left="661" w:hanging="270"/>
              <w:rPr>
                <w:rFonts w:asciiTheme="minorHAnsi" w:hAnsiTheme="minorHAnsi" w:cstheme="minorHAnsi"/>
                <w:sz w:val="18"/>
                <w:szCs w:val="18"/>
              </w:rPr>
            </w:pPr>
            <w:r w:rsidRPr="0098570A">
              <w:rPr>
                <w:rFonts w:asciiTheme="minorHAnsi" w:hAnsiTheme="minorHAnsi" w:cstheme="minorHAnsi"/>
                <w:sz w:val="18"/>
                <w:szCs w:val="18"/>
              </w:rPr>
              <w:t>Rhetorical Situation</w:t>
            </w:r>
          </w:p>
          <w:p w14:paraId="04DF3A95" w14:textId="15CB6D3E" w:rsidR="00160158" w:rsidRPr="0098570A" w:rsidRDefault="00160158" w:rsidP="00643D4A">
            <w:pPr>
              <w:pStyle w:val="Normal1"/>
              <w:widowControl w:val="0"/>
              <w:spacing w:line="240" w:lineRule="auto"/>
              <w:ind w:left="661"/>
              <w:rPr>
                <w:rFonts w:asciiTheme="minorHAnsi" w:hAnsiTheme="minorHAnsi" w:cstheme="minorHAnsi"/>
                <w:sz w:val="18"/>
                <w:szCs w:val="18"/>
              </w:rPr>
            </w:pPr>
            <w:r w:rsidRPr="0098570A">
              <w:rPr>
                <w:rFonts w:asciiTheme="minorHAnsi" w:hAnsiTheme="minorHAnsi" w:cstheme="minorHAnsi"/>
                <w:sz w:val="18"/>
                <w:szCs w:val="18"/>
              </w:rPr>
              <w:t xml:space="preserve"> </w:t>
            </w:r>
            <w:r w:rsidR="004253D6" w:rsidRPr="0098570A">
              <w:rPr>
                <w:rFonts w:asciiTheme="minorHAnsi" w:hAnsiTheme="minorHAnsi" w:cstheme="minorHAnsi"/>
                <w:sz w:val="18"/>
                <w:szCs w:val="18"/>
              </w:rPr>
              <w:t>“</w:t>
            </w:r>
            <w:r w:rsidR="006E218A" w:rsidRPr="0098570A">
              <w:rPr>
                <w:rFonts w:asciiTheme="minorHAnsi" w:hAnsiTheme="minorHAnsi" w:cstheme="minorHAnsi"/>
                <w:b/>
                <w:sz w:val="18"/>
                <w:szCs w:val="18"/>
              </w:rPr>
              <w:t>Week 3</w:t>
            </w:r>
            <w:r w:rsidR="004253D6" w:rsidRPr="0098570A">
              <w:rPr>
                <w:rFonts w:asciiTheme="minorHAnsi" w:hAnsiTheme="minorHAnsi" w:cstheme="minorHAnsi"/>
                <w:b/>
                <w:sz w:val="18"/>
                <w:szCs w:val="18"/>
              </w:rPr>
              <w:t>-9/14”</w:t>
            </w:r>
            <w:r w:rsidR="006E218A" w:rsidRPr="0098570A">
              <w:rPr>
                <w:rFonts w:asciiTheme="minorHAnsi" w:hAnsiTheme="minorHAnsi" w:cstheme="minorHAnsi"/>
                <w:sz w:val="18"/>
                <w:szCs w:val="18"/>
              </w:rPr>
              <w:t xml:space="preserve"> folder </w:t>
            </w:r>
          </w:p>
        </w:tc>
      </w:tr>
      <w:tr w:rsidR="00E77EC7" w:rsidRPr="0098570A" w14:paraId="4AF6DE6D" w14:textId="77777777" w:rsidTr="00B2521E">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FCD6EB1"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lastRenderedPageBreak/>
              <w:t>Week 4</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571C3E2A"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7189B522"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19A6F8F7" w14:textId="77777777" w:rsidTr="00B2521E">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7BBFC5D9"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Tuesday, 9/19</w:t>
            </w:r>
          </w:p>
          <w:p w14:paraId="07161643" w14:textId="7837D0AC"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2B1C4294" w14:textId="742DC7CF" w:rsidR="00E77EC7" w:rsidRPr="0098570A" w:rsidRDefault="00E77EC7" w:rsidP="004253D6">
            <w:pPr>
              <w:pStyle w:val="Normal1"/>
              <w:widowControl w:val="0"/>
              <w:spacing w:line="240" w:lineRule="auto"/>
              <w:ind w:left="720"/>
              <w:contextualSpacing/>
              <w:rPr>
                <w:rFonts w:asciiTheme="minorHAnsi" w:hAnsiTheme="minorHAnsi" w:cstheme="minorHAnsi"/>
                <w:sz w:val="18"/>
                <w:szCs w:val="18"/>
              </w:rPr>
            </w:pPr>
            <w:r w:rsidRPr="0098570A">
              <w:rPr>
                <w:rFonts w:asciiTheme="minorHAnsi" w:hAnsiTheme="minorHAnsi" w:cstheme="minorHAnsi"/>
                <w:sz w:val="18"/>
                <w:szCs w:val="18"/>
              </w:rPr>
              <w:t xml:space="preserve"> </w:t>
            </w:r>
            <w:r w:rsidR="00F3373D">
              <w:rPr>
                <w:rFonts w:asciiTheme="minorHAnsi" w:hAnsiTheme="minorHAnsi" w:cstheme="minorHAnsi"/>
                <w:b/>
                <w:sz w:val="18"/>
                <w:szCs w:val="18"/>
              </w:rPr>
              <w:t>ONLINE</w:t>
            </w:r>
            <w:r w:rsidR="00F3373D" w:rsidRPr="0098570A">
              <w:rPr>
                <w:rFonts w:asciiTheme="minorHAnsi" w:hAnsiTheme="minorHAnsi" w:cstheme="minorHAnsi"/>
                <w:b/>
                <w:sz w:val="18"/>
                <w:szCs w:val="18"/>
              </w:rPr>
              <w:t xml:space="preserve"> – Thursday schedule</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761EB427" w14:textId="486575DE" w:rsidR="00E77EC7" w:rsidRPr="0098570A" w:rsidRDefault="00643D4A" w:rsidP="00536DAD">
            <w:pPr>
              <w:pStyle w:val="Normal1"/>
              <w:widowControl w:val="0"/>
              <w:spacing w:line="240" w:lineRule="auto"/>
              <w:contextualSpacing/>
              <w:rPr>
                <w:rFonts w:asciiTheme="minorHAnsi" w:hAnsiTheme="minorHAnsi" w:cstheme="minorHAnsi"/>
                <w:sz w:val="18"/>
                <w:szCs w:val="18"/>
              </w:rPr>
            </w:pPr>
            <w:r>
              <w:rPr>
                <w:rFonts w:asciiTheme="minorHAnsi" w:hAnsiTheme="minorHAnsi" w:cstheme="minorHAnsi"/>
                <w:b/>
                <w:sz w:val="18"/>
                <w:szCs w:val="18"/>
              </w:rPr>
              <w:t>Online</w:t>
            </w:r>
            <w:r w:rsidR="004253D6" w:rsidRPr="0098570A">
              <w:rPr>
                <w:rFonts w:asciiTheme="minorHAnsi" w:hAnsiTheme="minorHAnsi" w:cstheme="minorHAnsi"/>
                <w:sz w:val="18"/>
                <w:szCs w:val="18"/>
              </w:rPr>
              <w:t>:</w:t>
            </w:r>
          </w:p>
          <w:p w14:paraId="20B3283B" w14:textId="69C79ACB" w:rsidR="005C1BD1" w:rsidRDefault="00643D4A" w:rsidP="00377887">
            <w:pPr>
              <w:pStyle w:val="Normal1"/>
              <w:widowControl w:val="0"/>
              <w:numPr>
                <w:ilvl w:val="0"/>
                <w:numId w:val="15"/>
              </w:numPr>
              <w:spacing w:line="240" w:lineRule="auto"/>
              <w:ind w:left="661" w:hanging="270"/>
              <w:contextualSpacing/>
              <w:rPr>
                <w:rFonts w:asciiTheme="minorHAnsi" w:hAnsiTheme="minorHAnsi" w:cstheme="minorHAnsi"/>
                <w:sz w:val="18"/>
                <w:szCs w:val="18"/>
              </w:rPr>
            </w:pPr>
            <w:r>
              <w:rPr>
                <w:rFonts w:asciiTheme="minorHAnsi" w:hAnsiTheme="minorHAnsi" w:cstheme="minorHAnsi"/>
                <w:sz w:val="18"/>
                <w:szCs w:val="18"/>
              </w:rPr>
              <w:t>Reviewing Prior Research</w:t>
            </w:r>
          </w:p>
          <w:p w14:paraId="298A514A" w14:textId="10749DD9" w:rsidR="00643D4A" w:rsidRPr="00643D4A" w:rsidRDefault="00643D4A" w:rsidP="00643D4A">
            <w:pPr>
              <w:pStyle w:val="Normal1"/>
              <w:widowControl w:val="0"/>
              <w:spacing w:line="240" w:lineRule="auto"/>
              <w:ind w:left="661"/>
              <w:contextualSpacing/>
              <w:rPr>
                <w:rFonts w:asciiTheme="minorHAnsi" w:hAnsiTheme="minorHAnsi" w:cstheme="minorHAnsi"/>
                <w:b/>
                <w:sz w:val="18"/>
                <w:szCs w:val="18"/>
              </w:rPr>
            </w:pPr>
            <w:r>
              <w:rPr>
                <w:rFonts w:asciiTheme="minorHAnsi" w:hAnsiTheme="minorHAnsi" w:cstheme="minorHAnsi"/>
                <w:sz w:val="18"/>
                <w:szCs w:val="18"/>
              </w:rPr>
              <w:t>“</w:t>
            </w:r>
            <w:r>
              <w:rPr>
                <w:rFonts w:asciiTheme="minorHAnsi" w:hAnsiTheme="minorHAnsi" w:cstheme="minorHAnsi"/>
                <w:b/>
                <w:sz w:val="18"/>
                <w:szCs w:val="18"/>
              </w:rPr>
              <w:t>Week 4-9/19” folder</w:t>
            </w:r>
          </w:p>
          <w:p w14:paraId="7632E5CE" w14:textId="0F0352AE" w:rsidR="00900268" w:rsidRPr="0098570A" w:rsidRDefault="00900268" w:rsidP="00F46E04">
            <w:pPr>
              <w:pStyle w:val="Normal1"/>
              <w:widowControl w:val="0"/>
              <w:spacing w:line="240" w:lineRule="auto"/>
              <w:ind w:left="661"/>
              <w:contextualSpacing/>
              <w:rPr>
                <w:rFonts w:asciiTheme="minorHAnsi" w:hAnsiTheme="minorHAnsi" w:cstheme="minorHAnsi"/>
                <w:sz w:val="18"/>
                <w:szCs w:val="18"/>
              </w:rPr>
            </w:pPr>
          </w:p>
        </w:tc>
      </w:tr>
      <w:tr w:rsidR="00E77EC7" w:rsidRPr="0098570A" w14:paraId="714396D0" w14:textId="77777777" w:rsidTr="00B2521E">
        <w:trPr>
          <w:trHeight w:val="420"/>
        </w:trPr>
        <w:tc>
          <w:tcPr>
            <w:tcW w:w="2100" w:type="dxa"/>
            <w:vMerge w:val="restart"/>
            <w:tcBorders>
              <w:top w:val="single" w:sz="8" w:space="0" w:color="000000"/>
              <w:right w:val="single" w:sz="8" w:space="0" w:color="000000"/>
            </w:tcBorders>
            <w:shd w:val="clear" w:color="auto" w:fill="FFFFFF" w:themeFill="background1"/>
            <w:tcMar>
              <w:top w:w="43" w:type="dxa"/>
              <w:left w:w="29" w:type="dxa"/>
              <w:bottom w:w="43" w:type="dxa"/>
              <w:right w:w="29" w:type="dxa"/>
            </w:tcMar>
          </w:tcPr>
          <w:p w14:paraId="35A9C937"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9/21</w:t>
            </w:r>
          </w:p>
          <w:p w14:paraId="4D990045"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No class</w:t>
            </w:r>
          </w:p>
        </w:tc>
        <w:tc>
          <w:tcPr>
            <w:tcW w:w="383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40942B2E" w14:textId="79A4B853" w:rsidR="00E77EC7" w:rsidRPr="0098570A" w:rsidRDefault="0037054E" w:rsidP="0037054E">
            <w:pPr>
              <w:pStyle w:val="Normal1"/>
              <w:widowControl w:val="0"/>
              <w:spacing w:line="240" w:lineRule="auto"/>
              <w:jc w:val="center"/>
              <w:rPr>
                <w:rFonts w:asciiTheme="minorHAnsi" w:hAnsiTheme="minorHAnsi" w:cstheme="minorHAnsi"/>
                <w:b/>
                <w:sz w:val="18"/>
                <w:szCs w:val="18"/>
              </w:rPr>
            </w:pPr>
            <w:r>
              <w:rPr>
                <w:rFonts w:asciiTheme="minorHAnsi" w:hAnsiTheme="minorHAnsi" w:cstheme="minorHAnsi"/>
                <w:b/>
                <w:sz w:val="18"/>
                <w:szCs w:val="18"/>
              </w:rPr>
              <w:t>NO CLASS</w:t>
            </w:r>
          </w:p>
        </w:tc>
        <w:tc>
          <w:tcPr>
            <w:tcW w:w="343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3233334B" w14:textId="6C3AE933" w:rsidR="00E77EC7" w:rsidRPr="0098570A" w:rsidRDefault="00E77EC7" w:rsidP="00536DAD">
            <w:pPr>
              <w:pStyle w:val="Normal1"/>
              <w:widowControl w:val="0"/>
              <w:spacing w:line="240" w:lineRule="auto"/>
              <w:contextualSpacing/>
              <w:rPr>
                <w:rFonts w:asciiTheme="minorHAnsi" w:hAnsiTheme="minorHAnsi" w:cstheme="minorHAnsi"/>
                <w:sz w:val="18"/>
                <w:szCs w:val="18"/>
              </w:rPr>
            </w:pPr>
          </w:p>
        </w:tc>
      </w:tr>
      <w:tr w:rsidR="00E77EC7" w:rsidRPr="0098570A" w14:paraId="163807C2" w14:textId="77777777" w:rsidTr="000B037C">
        <w:trPr>
          <w:trHeight w:val="220"/>
        </w:trPr>
        <w:tc>
          <w:tcPr>
            <w:tcW w:w="2100" w:type="dxa"/>
            <w:vMerge/>
            <w:tcBorders>
              <w:right w:val="single" w:sz="8" w:space="0" w:color="000000"/>
            </w:tcBorders>
            <w:shd w:val="clear" w:color="auto" w:fill="FFFFFF" w:themeFill="background1"/>
            <w:tcMar>
              <w:top w:w="43" w:type="dxa"/>
              <w:left w:w="29" w:type="dxa"/>
              <w:bottom w:w="43" w:type="dxa"/>
              <w:right w:w="29" w:type="dxa"/>
            </w:tcMar>
          </w:tcPr>
          <w:p w14:paraId="48FDB035"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vMerge/>
            <w:tcBorders>
              <w:top w:val="single" w:sz="8" w:space="0" w:color="000000"/>
              <w:left w:val="single" w:sz="8" w:space="0" w:color="000000"/>
              <w:right w:val="single" w:sz="8" w:space="0" w:color="000000"/>
            </w:tcBorders>
            <w:shd w:val="clear" w:color="auto" w:fill="FFFFFF" w:themeFill="background1"/>
            <w:tcMar>
              <w:top w:w="43" w:type="dxa"/>
              <w:left w:w="29" w:type="dxa"/>
              <w:bottom w:w="43" w:type="dxa"/>
              <w:right w:w="29" w:type="dxa"/>
            </w:tcMar>
          </w:tcPr>
          <w:p w14:paraId="475DCAD4"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vMerge/>
            <w:tcBorders>
              <w:top w:val="single" w:sz="8" w:space="0" w:color="000000"/>
              <w:left w:val="single" w:sz="8" w:space="0" w:color="000000"/>
              <w:right w:val="single" w:sz="8" w:space="0" w:color="000000"/>
            </w:tcBorders>
            <w:shd w:val="clear" w:color="auto" w:fill="FFFFFF" w:themeFill="background1"/>
            <w:tcMar>
              <w:top w:w="43" w:type="dxa"/>
              <w:left w:w="29" w:type="dxa"/>
              <w:bottom w:w="43" w:type="dxa"/>
              <w:right w:w="29" w:type="dxa"/>
            </w:tcMar>
          </w:tcPr>
          <w:p w14:paraId="743AFE3B"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5CE805B4" w14:textId="77777777" w:rsidTr="00B2521E">
        <w:tc>
          <w:tcPr>
            <w:tcW w:w="2100" w:type="dxa"/>
            <w:shd w:val="clear" w:color="auto" w:fill="FFFFFF" w:themeFill="background1"/>
            <w:tcMar>
              <w:top w:w="43" w:type="dxa"/>
              <w:left w:w="29" w:type="dxa"/>
              <w:bottom w:w="43" w:type="dxa"/>
              <w:right w:w="29" w:type="dxa"/>
            </w:tcMar>
          </w:tcPr>
          <w:p w14:paraId="7B667360"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Week 5</w:t>
            </w:r>
          </w:p>
        </w:tc>
        <w:tc>
          <w:tcPr>
            <w:tcW w:w="3830" w:type="dxa"/>
            <w:shd w:val="clear" w:color="auto" w:fill="FFFFFF" w:themeFill="background1"/>
            <w:tcMar>
              <w:top w:w="43" w:type="dxa"/>
              <w:left w:w="29" w:type="dxa"/>
              <w:bottom w:w="43" w:type="dxa"/>
              <w:right w:w="29" w:type="dxa"/>
            </w:tcMar>
          </w:tcPr>
          <w:p w14:paraId="24651360" w14:textId="77777777" w:rsidR="00E77EC7" w:rsidRPr="0098570A" w:rsidRDefault="00E77EC7" w:rsidP="00E77EC7">
            <w:pPr>
              <w:pStyle w:val="Normal1"/>
              <w:widowControl w:val="0"/>
              <w:spacing w:line="240" w:lineRule="auto"/>
              <w:rPr>
                <w:rFonts w:asciiTheme="minorHAnsi" w:hAnsiTheme="minorHAnsi" w:cstheme="minorHAnsi"/>
                <w:b/>
                <w:sz w:val="18"/>
                <w:szCs w:val="18"/>
              </w:rPr>
            </w:pPr>
          </w:p>
        </w:tc>
        <w:tc>
          <w:tcPr>
            <w:tcW w:w="3430" w:type="dxa"/>
            <w:shd w:val="clear" w:color="auto" w:fill="FFFFFF" w:themeFill="background1"/>
            <w:tcMar>
              <w:top w:w="43" w:type="dxa"/>
              <w:left w:w="29" w:type="dxa"/>
              <w:bottom w:w="43" w:type="dxa"/>
              <w:right w:w="29" w:type="dxa"/>
            </w:tcMar>
          </w:tcPr>
          <w:p w14:paraId="54A51A1F" w14:textId="77777777" w:rsidR="00E77EC7" w:rsidRPr="0098570A" w:rsidRDefault="00E77EC7" w:rsidP="00E77EC7">
            <w:pPr>
              <w:pStyle w:val="Normal1"/>
              <w:widowControl w:val="0"/>
              <w:spacing w:line="240" w:lineRule="auto"/>
              <w:rPr>
                <w:rFonts w:asciiTheme="minorHAnsi" w:hAnsiTheme="minorHAnsi" w:cstheme="minorHAnsi"/>
                <w:b/>
                <w:sz w:val="18"/>
                <w:szCs w:val="18"/>
              </w:rPr>
            </w:pPr>
          </w:p>
        </w:tc>
      </w:tr>
      <w:tr w:rsidR="00E77EC7" w:rsidRPr="0098570A" w14:paraId="61AB1538" w14:textId="77777777" w:rsidTr="00B2521E">
        <w:tc>
          <w:tcPr>
            <w:tcW w:w="2100" w:type="dxa"/>
            <w:tcBorders>
              <w:top w:val="single" w:sz="8" w:space="0" w:color="000000"/>
              <w:right w:val="single" w:sz="8" w:space="0" w:color="000000"/>
            </w:tcBorders>
            <w:shd w:val="clear" w:color="auto" w:fill="FFFFFF" w:themeFill="background1"/>
            <w:tcMar>
              <w:top w:w="43" w:type="dxa"/>
              <w:left w:w="29" w:type="dxa"/>
              <w:bottom w:w="43" w:type="dxa"/>
              <w:right w:w="29" w:type="dxa"/>
            </w:tcMar>
          </w:tcPr>
          <w:p w14:paraId="4C2FC08D"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Tuesday, 9/26</w:t>
            </w:r>
          </w:p>
          <w:p w14:paraId="5EFACC38"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tcBorders>
              <w:top w:val="single" w:sz="8" w:space="0" w:color="000000"/>
              <w:left w:val="single" w:sz="8" w:space="0" w:color="000000"/>
              <w:right w:val="single" w:sz="8" w:space="0" w:color="000000"/>
            </w:tcBorders>
            <w:shd w:val="clear" w:color="auto" w:fill="FFFFFF" w:themeFill="background1"/>
            <w:tcMar>
              <w:top w:w="43" w:type="dxa"/>
              <w:left w:w="29" w:type="dxa"/>
              <w:bottom w:w="43" w:type="dxa"/>
              <w:right w:w="29" w:type="dxa"/>
            </w:tcMar>
          </w:tcPr>
          <w:p w14:paraId="567968DE" w14:textId="77777777" w:rsidR="00E77EC7" w:rsidRPr="0098570A" w:rsidRDefault="00E77EC7" w:rsidP="00E77EC7">
            <w:pPr>
              <w:pStyle w:val="Normal1"/>
              <w:widowControl w:val="0"/>
              <w:spacing w:line="240" w:lineRule="auto"/>
              <w:contextualSpacing/>
              <w:rPr>
                <w:rFonts w:asciiTheme="minorHAnsi" w:hAnsiTheme="minorHAnsi" w:cstheme="minorHAnsi"/>
                <w:b/>
                <w:sz w:val="18"/>
                <w:szCs w:val="18"/>
              </w:rPr>
            </w:pPr>
            <w:r w:rsidRPr="0098570A">
              <w:rPr>
                <w:rFonts w:asciiTheme="minorHAnsi" w:hAnsiTheme="minorHAnsi" w:cstheme="minorHAnsi"/>
                <w:b/>
                <w:sz w:val="18"/>
                <w:szCs w:val="18"/>
              </w:rPr>
              <w:t>Read:</w:t>
            </w:r>
          </w:p>
          <w:p w14:paraId="0AB8F567" w14:textId="08B72CE6" w:rsidR="00E77EC7" w:rsidRPr="0098570A" w:rsidRDefault="006E01C9" w:rsidP="00377887">
            <w:pPr>
              <w:pStyle w:val="Normal1"/>
              <w:widowControl w:val="0"/>
              <w:numPr>
                <w:ilvl w:val="0"/>
                <w:numId w:val="10"/>
              </w:numPr>
              <w:spacing w:line="240" w:lineRule="auto"/>
              <w:ind w:hanging="360"/>
              <w:contextualSpacing/>
              <w:rPr>
                <w:rFonts w:asciiTheme="minorHAnsi" w:hAnsiTheme="minorHAnsi" w:cstheme="minorHAnsi"/>
                <w:i/>
                <w:sz w:val="18"/>
                <w:szCs w:val="18"/>
              </w:rPr>
            </w:pPr>
            <w:r w:rsidRPr="0098570A">
              <w:rPr>
                <w:rFonts w:asciiTheme="minorHAnsi" w:hAnsiTheme="minorHAnsi" w:cstheme="minorHAnsi"/>
                <w:color w:val="auto"/>
                <w:sz w:val="18"/>
                <w:szCs w:val="18"/>
              </w:rPr>
              <w:t xml:space="preserve">Ch. 8, “Communicating with Public Audiences” </w:t>
            </w:r>
            <w:r w:rsidRPr="0098570A">
              <w:rPr>
                <w:rFonts w:asciiTheme="minorHAnsi" w:hAnsiTheme="minorHAnsi" w:cstheme="minorHAnsi"/>
                <w:i/>
                <w:color w:val="auto"/>
                <w:sz w:val="18"/>
                <w:szCs w:val="18"/>
              </w:rPr>
              <w:t>Writing in the Sciences</w:t>
            </w:r>
          </w:p>
          <w:p w14:paraId="74AB2158" w14:textId="77777777" w:rsidR="00E77EC7" w:rsidRPr="0098570A" w:rsidRDefault="00E77EC7" w:rsidP="00E77EC7">
            <w:pPr>
              <w:pStyle w:val="Normal1"/>
              <w:widowControl w:val="0"/>
              <w:spacing w:line="240" w:lineRule="auto"/>
              <w:contextualSpacing/>
              <w:rPr>
                <w:rFonts w:asciiTheme="minorHAnsi" w:hAnsiTheme="minorHAnsi" w:cstheme="minorHAnsi"/>
                <w:b/>
                <w:sz w:val="18"/>
                <w:szCs w:val="18"/>
              </w:rPr>
            </w:pPr>
          </w:p>
          <w:p w14:paraId="642B1E42" w14:textId="77777777" w:rsidR="00E77EC7" w:rsidRPr="0098570A" w:rsidRDefault="00E77EC7" w:rsidP="00E77EC7">
            <w:pPr>
              <w:pStyle w:val="Normal1"/>
              <w:widowControl w:val="0"/>
              <w:spacing w:line="240" w:lineRule="auto"/>
              <w:contextualSpacing/>
              <w:rPr>
                <w:rFonts w:asciiTheme="minorHAnsi" w:hAnsiTheme="minorHAnsi" w:cstheme="minorHAnsi"/>
                <w:b/>
                <w:sz w:val="18"/>
                <w:szCs w:val="18"/>
              </w:rPr>
            </w:pPr>
            <w:r w:rsidRPr="0098570A">
              <w:rPr>
                <w:rFonts w:asciiTheme="minorHAnsi" w:hAnsiTheme="minorHAnsi" w:cstheme="minorHAnsi"/>
                <w:b/>
                <w:sz w:val="18"/>
                <w:szCs w:val="18"/>
              </w:rPr>
              <w:t>Post:</w:t>
            </w:r>
          </w:p>
          <w:p w14:paraId="6534BC64" w14:textId="5B63DBC4" w:rsidR="00E77EC7" w:rsidRPr="0098570A" w:rsidRDefault="006E01C9" w:rsidP="00377887">
            <w:pPr>
              <w:pStyle w:val="Normal1"/>
              <w:widowControl w:val="0"/>
              <w:numPr>
                <w:ilvl w:val="0"/>
                <w:numId w:val="11"/>
              </w:numPr>
              <w:spacing w:line="240" w:lineRule="auto"/>
              <w:contextualSpacing/>
              <w:rPr>
                <w:rFonts w:asciiTheme="minorHAnsi" w:hAnsiTheme="minorHAnsi" w:cstheme="minorHAnsi"/>
                <w:b/>
                <w:color w:val="980000"/>
                <w:sz w:val="18"/>
                <w:szCs w:val="18"/>
              </w:rPr>
            </w:pPr>
            <w:r w:rsidRPr="0098570A">
              <w:rPr>
                <w:rFonts w:asciiTheme="minorHAnsi" w:hAnsiTheme="minorHAnsi" w:cstheme="minorHAnsi"/>
                <w:b/>
                <w:sz w:val="18"/>
                <w:szCs w:val="18"/>
              </w:rPr>
              <w:t xml:space="preserve">Your </w:t>
            </w:r>
            <w:r w:rsidR="00DE696F">
              <w:rPr>
                <w:rFonts w:asciiTheme="minorHAnsi" w:hAnsiTheme="minorHAnsi" w:cstheme="minorHAnsi"/>
                <w:b/>
                <w:sz w:val="18"/>
                <w:szCs w:val="18"/>
              </w:rPr>
              <w:t>Rhetorical Analysis</w:t>
            </w:r>
            <w:r w:rsidR="00300E1F">
              <w:rPr>
                <w:rFonts w:asciiTheme="minorHAnsi" w:hAnsiTheme="minorHAnsi" w:cstheme="minorHAnsi"/>
                <w:b/>
                <w:sz w:val="18"/>
                <w:szCs w:val="18"/>
              </w:rPr>
              <w:t xml:space="preserve"> </w:t>
            </w:r>
            <w:r w:rsidRPr="0098570A">
              <w:rPr>
                <w:rFonts w:asciiTheme="minorHAnsi" w:hAnsiTheme="minorHAnsi" w:cstheme="minorHAnsi"/>
                <w:b/>
                <w:sz w:val="18"/>
                <w:szCs w:val="18"/>
              </w:rPr>
              <w:t xml:space="preserve">draft to </w:t>
            </w:r>
            <w:r w:rsidR="005E195A">
              <w:rPr>
                <w:rFonts w:asciiTheme="minorHAnsi" w:hAnsiTheme="minorHAnsi" w:cstheme="minorHAnsi"/>
                <w:b/>
                <w:sz w:val="18"/>
                <w:szCs w:val="18"/>
              </w:rPr>
              <w:t>BB</w:t>
            </w:r>
            <w:r w:rsidRPr="0098570A">
              <w:rPr>
                <w:rFonts w:asciiTheme="minorHAnsi" w:hAnsiTheme="minorHAnsi" w:cstheme="minorHAnsi"/>
                <w:b/>
                <w:sz w:val="18"/>
                <w:szCs w:val="18"/>
              </w:rPr>
              <w:t xml:space="preserve"> by 2pm.  Bring 3 copies to class.</w:t>
            </w:r>
          </w:p>
        </w:tc>
        <w:tc>
          <w:tcPr>
            <w:tcW w:w="3430" w:type="dxa"/>
            <w:tcBorders>
              <w:top w:val="single" w:sz="8" w:space="0" w:color="000000"/>
              <w:left w:val="single" w:sz="8" w:space="0" w:color="000000"/>
              <w:right w:val="single" w:sz="8" w:space="0" w:color="000000"/>
            </w:tcBorders>
            <w:shd w:val="clear" w:color="auto" w:fill="FFFFFF" w:themeFill="background1"/>
            <w:tcMar>
              <w:top w:w="43" w:type="dxa"/>
              <w:left w:w="29" w:type="dxa"/>
              <w:bottom w:w="43" w:type="dxa"/>
              <w:right w:w="29" w:type="dxa"/>
            </w:tcMar>
          </w:tcPr>
          <w:p w14:paraId="332C302E" w14:textId="77777777" w:rsidR="00E77EC7" w:rsidRPr="0098570A" w:rsidRDefault="00E77EC7" w:rsidP="00E77EC7">
            <w:pPr>
              <w:pStyle w:val="Normal1"/>
              <w:widowControl w:val="0"/>
              <w:spacing w:line="240" w:lineRule="auto"/>
              <w:rPr>
                <w:rFonts w:asciiTheme="minorHAnsi" w:hAnsiTheme="minorHAnsi" w:cstheme="minorHAnsi"/>
                <w:color w:val="auto"/>
                <w:sz w:val="18"/>
                <w:szCs w:val="18"/>
              </w:rPr>
            </w:pPr>
            <w:r w:rsidRPr="0098570A">
              <w:rPr>
                <w:rFonts w:asciiTheme="minorHAnsi" w:hAnsiTheme="minorHAnsi" w:cstheme="minorHAnsi"/>
                <w:b/>
                <w:color w:val="auto"/>
                <w:sz w:val="18"/>
                <w:szCs w:val="18"/>
              </w:rPr>
              <w:t>Discuss:</w:t>
            </w:r>
          </w:p>
          <w:p w14:paraId="4141251C" w14:textId="5A50323D" w:rsidR="00E77EC7" w:rsidRPr="0098570A" w:rsidRDefault="006E01C9" w:rsidP="00377887">
            <w:pPr>
              <w:pStyle w:val="Normal1"/>
              <w:widowControl w:val="0"/>
              <w:numPr>
                <w:ilvl w:val="0"/>
                <w:numId w:val="10"/>
              </w:numPr>
              <w:spacing w:line="240" w:lineRule="auto"/>
              <w:ind w:hanging="360"/>
              <w:contextualSpacing/>
              <w:rPr>
                <w:rFonts w:asciiTheme="minorHAnsi" w:hAnsiTheme="minorHAnsi" w:cstheme="minorHAnsi"/>
                <w:sz w:val="18"/>
                <w:szCs w:val="18"/>
              </w:rPr>
            </w:pPr>
            <w:r w:rsidRPr="0098570A">
              <w:rPr>
                <w:rFonts w:asciiTheme="minorHAnsi" w:hAnsiTheme="minorHAnsi" w:cstheme="minorHAnsi"/>
                <w:color w:val="auto"/>
                <w:sz w:val="18"/>
                <w:szCs w:val="18"/>
              </w:rPr>
              <w:t>Assessing your audience</w:t>
            </w:r>
          </w:p>
          <w:p w14:paraId="7B397930" w14:textId="77777777" w:rsidR="00E77EC7" w:rsidRPr="0098570A" w:rsidRDefault="00E77EC7" w:rsidP="00E77EC7">
            <w:pPr>
              <w:pStyle w:val="Normal1"/>
              <w:widowControl w:val="0"/>
              <w:spacing w:line="240" w:lineRule="auto"/>
              <w:contextualSpacing/>
              <w:rPr>
                <w:rFonts w:asciiTheme="minorHAnsi" w:hAnsiTheme="minorHAnsi" w:cstheme="minorHAnsi"/>
                <w:sz w:val="18"/>
                <w:szCs w:val="18"/>
              </w:rPr>
            </w:pPr>
            <w:r w:rsidRPr="0098570A">
              <w:rPr>
                <w:rFonts w:asciiTheme="minorHAnsi" w:hAnsiTheme="minorHAnsi" w:cstheme="minorHAnsi"/>
                <w:b/>
                <w:sz w:val="18"/>
                <w:szCs w:val="18"/>
              </w:rPr>
              <w:t>Group:</w:t>
            </w:r>
          </w:p>
          <w:p w14:paraId="2D3EEA31" w14:textId="2DE1130C" w:rsidR="00E77EC7" w:rsidRPr="0098570A" w:rsidRDefault="006E01C9" w:rsidP="00377887">
            <w:pPr>
              <w:pStyle w:val="Normal1"/>
              <w:widowControl w:val="0"/>
              <w:numPr>
                <w:ilvl w:val="0"/>
                <w:numId w:val="10"/>
              </w:numPr>
              <w:spacing w:line="240" w:lineRule="auto"/>
              <w:ind w:hanging="360"/>
              <w:contextualSpacing/>
              <w:rPr>
                <w:rFonts w:asciiTheme="minorHAnsi" w:hAnsiTheme="minorHAnsi" w:cstheme="minorHAnsi"/>
                <w:sz w:val="18"/>
                <w:szCs w:val="18"/>
              </w:rPr>
            </w:pPr>
            <w:r w:rsidRPr="0098570A">
              <w:rPr>
                <w:rFonts w:asciiTheme="minorHAnsi" w:hAnsiTheme="minorHAnsi" w:cstheme="minorHAnsi"/>
                <w:sz w:val="18"/>
                <w:szCs w:val="18"/>
              </w:rPr>
              <w:t>Peer review</w:t>
            </w:r>
          </w:p>
        </w:tc>
      </w:tr>
      <w:tr w:rsidR="00E77EC7" w:rsidRPr="0098570A" w14:paraId="0BCC5A5C" w14:textId="77777777" w:rsidTr="00B2521E">
        <w:tc>
          <w:tcPr>
            <w:tcW w:w="2100" w:type="dxa"/>
            <w:shd w:val="clear" w:color="auto" w:fill="FFFFFF" w:themeFill="background1"/>
            <w:tcMar>
              <w:top w:w="43" w:type="dxa"/>
              <w:left w:w="29" w:type="dxa"/>
              <w:bottom w:w="43" w:type="dxa"/>
              <w:right w:w="29" w:type="dxa"/>
            </w:tcMar>
          </w:tcPr>
          <w:p w14:paraId="7B59E0C1"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9/28</w:t>
            </w:r>
          </w:p>
          <w:p w14:paraId="42103D08" w14:textId="3D395480"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shd w:val="clear" w:color="auto" w:fill="FFFFFF" w:themeFill="background1"/>
            <w:tcMar>
              <w:top w:w="43" w:type="dxa"/>
              <w:left w:w="29" w:type="dxa"/>
              <w:bottom w:w="43" w:type="dxa"/>
              <w:right w:w="29" w:type="dxa"/>
            </w:tcMar>
          </w:tcPr>
          <w:p w14:paraId="2417E4C2" w14:textId="52968CB6" w:rsidR="00E77EC7" w:rsidRPr="0098570A" w:rsidRDefault="00F3373D" w:rsidP="00F3373D">
            <w:pPr>
              <w:pStyle w:val="Normal1"/>
              <w:widowControl w:val="0"/>
              <w:spacing w:line="240" w:lineRule="auto"/>
              <w:ind w:left="720"/>
              <w:contextualSpacing/>
              <w:rPr>
                <w:rFonts w:asciiTheme="minorHAnsi" w:hAnsiTheme="minorHAnsi" w:cstheme="minorHAnsi"/>
                <w:sz w:val="18"/>
                <w:szCs w:val="18"/>
              </w:rPr>
            </w:pPr>
            <w:r>
              <w:rPr>
                <w:rFonts w:asciiTheme="minorHAnsi" w:hAnsiTheme="minorHAnsi" w:cstheme="minorHAnsi"/>
                <w:b/>
                <w:sz w:val="18"/>
                <w:szCs w:val="18"/>
              </w:rPr>
              <w:t xml:space="preserve">                     ONLINE</w:t>
            </w:r>
          </w:p>
        </w:tc>
        <w:tc>
          <w:tcPr>
            <w:tcW w:w="3430" w:type="dxa"/>
            <w:shd w:val="clear" w:color="auto" w:fill="FFFFFF" w:themeFill="background1"/>
            <w:tcMar>
              <w:top w:w="43" w:type="dxa"/>
              <w:left w:w="29" w:type="dxa"/>
              <w:bottom w:w="43" w:type="dxa"/>
              <w:right w:w="29" w:type="dxa"/>
            </w:tcMar>
          </w:tcPr>
          <w:p w14:paraId="1FCAB778" w14:textId="7E165118" w:rsidR="00E77EC7" w:rsidRPr="0098570A" w:rsidRDefault="00EE2D36" w:rsidP="00EE2D36">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sz w:val="18"/>
                <w:szCs w:val="18"/>
              </w:rPr>
              <w:t>Online:</w:t>
            </w:r>
          </w:p>
          <w:p w14:paraId="22A56C78" w14:textId="6FB497A7" w:rsidR="00CF098F" w:rsidRDefault="00CF098F" w:rsidP="00377887">
            <w:pPr>
              <w:pStyle w:val="Normal1"/>
              <w:widowControl w:val="0"/>
              <w:numPr>
                <w:ilvl w:val="0"/>
                <w:numId w:val="17"/>
              </w:numPr>
              <w:spacing w:line="240" w:lineRule="auto"/>
              <w:rPr>
                <w:rFonts w:asciiTheme="minorHAnsi" w:hAnsiTheme="minorHAnsi" w:cstheme="minorHAnsi"/>
                <w:sz w:val="18"/>
                <w:szCs w:val="18"/>
              </w:rPr>
            </w:pPr>
            <w:r>
              <w:rPr>
                <w:rFonts w:asciiTheme="minorHAnsi" w:hAnsiTheme="minorHAnsi" w:cstheme="minorHAnsi"/>
                <w:sz w:val="18"/>
                <w:szCs w:val="18"/>
              </w:rPr>
              <w:t xml:space="preserve">Editing your paper </w:t>
            </w:r>
            <w:r w:rsidRPr="00CF098F">
              <w:rPr>
                <w:rFonts w:asciiTheme="minorHAnsi" w:hAnsiTheme="minorHAnsi" w:cstheme="minorHAnsi"/>
                <w:b/>
                <w:sz w:val="18"/>
                <w:szCs w:val="18"/>
              </w:rPr>
              <w:t>“Week 5-9/28”</w:t>
            </w:r>
          </w:p>
          <w:p w14:paraId="2FD4A50B" w14:textId="40B96005" w:rsidR="00A42ED0" w:rsidRPr="0098570A" w:rsidRDefault="00A42ED0" w:rsidP="00377887">
            <w:pPr>
              <w:pStyle w:val="Normal1"/>
              <w:widowControl w:val="0"/>
              <w:numPr>
                <w:ilvl w:val="0"/>
                <w:numId w:val="17"/>
              </w:numPr>
              <w:spacing w:line="240" w:lineRule="auto"/>
              <w:rPr>
                <w:rFonts w:asciiTheme="minorHAnsi" w:hAnsiTheme="minorHAnsi" w:cstheme="minorHAnsi"/>
                <w:sz w:val="18"/>
                <w:szCs w:val="18"/>
              </w:rPr>
            </w:pPr>
            <w:r w:rsidRPr="0098570A">
              <w:rPr>
                <w:rFonts w:asciiTheme="minorHAnsi" w:hAnsiTheme="minorHAnsi" w:cstheme="minorHAnsi"/>
                <w:sz w:val="18"/>
                <w:szCs w:val="18"/>
              </w:rPr>
              <w:t xml:space="preserve">Work on your final </w:t>
            </w:r>
            <w:r w:rsidR="007B57EF">
              <w:rPr>
                <w:rFonts w:asciiTheme="minorHAnsi" w:hAnsiTheme="minorHAnsi" w:cstheme="minorHAnsi"/>
                <w:sz w:val="18"/>
                <w:szCs w:val="18"/>
              </w:rPr>
              <w:t>Rhetorical Analysis</w:t>
            </w:r>
            <w:r w:rsidR="00E62086">
              <w:rPr>
                <w:rFonts w:asciiTheme="minorHAnsi" w:hAnsiTheme="minorHAnsi" w:cstheme="minorHAnsi"/>
                <w:sz w:val="18"/>
                <w:szCs w:val="18"/>
              </w:rPr>
              <w:t xml:space="preserve"> paper</w:t>
            </w:r>
          </w:p>
        </w:tc>
      </w:tr>
      <w:tr w:rsidR="00E77EC7" w:rsidRPr="0098570A" w14:paraId="54E624B6" w14:textId="77777777" w:rsidTr="00B2521E">
        <w:tc>
          <w:tcPr>
            <w:tcW w:w="2100" w:type="dxa"/>
            <w:shd w:val="clear" w:color="auto" w:fill="FFFFFF" w:themeFill="background1"/>
            <w:tcMar>
              <w:top w:w="43" w:type="dxa"/>
              <w:left w:w="29" w:type="dxa"/>
              <w:bottom w:w="43" w:type="dxa"/>
              <w:right w:w="29" w:type="dxa"/>
            </w:tcMar>
          </w:tcPr>
          <w:p w14:paraId="39B33A36"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6</w:t>
            </w:r>
          </w:p>
        </w:tc>
        <w:tc>
          <w:tcPr>
            <w:tcW w:w="3830" w:type="dxa"/>
            <w:shd w:val="clear" w:color="auto" w:fill="FFFFFF" w:themeFill="background1"/>
            <w:tcMar>
              <w:top w:w="43" w:type="dxa"/>
              <w:left w:w="29" w:type="dxa"/>
              <w:bottom w:w="43" w:type="dxa"/>
              <w:right w:w="29" w:type="dxa"/>
            </w:tcMar>
          </w:tcPr>
          <w:p w14:paraId="2BCD0BB3"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7446A2F2"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73A74FDD" w14:textId="77777777" w:rsidTr="00B2521E">
        <w:tc>
          <w:tcPr>
            <w:tcW w:w="2100" w:type="dxa"/>
            <w:shd w:val="clear" w:color="auto" w:fill="FFFFFF" w:themeFill="background1"/>
            <w:tcMar>
              <w:top w:w="43" w:type="dxa"/>
              <w:left w:w="29" w:type="dxa"/>
              <w:bottom w:w="43" w:type="dxa"/>
              <w:right w:w="29" w:type="dxa"/>
            </w:tcMar>
          </w:tcPr>
          <w:p w14:paraId="1C1B2B44"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Tuesday, 10/3</w:t>
            </w:r>
          </w:p>
        </w:tc>
        <w:tc>
          <w:tcPr>
            <w:tcW w:w="3830" w:type="dxa"/>
            <w:shd w:val="clear" w:color="auto" w:fill="FFFFFF" w:themeFill="background1"/>
            <w:tcMar>
              <w:top w:w="43" w:type="dxa"/>
              <w:left w:w="29" w:type="dxa"/>
              <w:bottom w:w="43" w:type="dxa"/>
              <w:right w:w="29" w:type="dxa"/>
            </w:tcMar>
          </w:tcPr>
          <w:p w14:paraId="69D96C43" w14:textId="77777777" w:rsidR="00E77EC7" w:rsidRDefault="002A64F6" w:rsidP="00377887">
            <w:pPr>
              <w:pStyle w:val="Normal1"/>
              <w:widowControl w:val="0"/>
              <w:numPr>
                <w:ilvl w:val="0"/>
                <w:numId w:val="18"/>
              </w:numPr>
              <w:spacing w:line="240" w:lineRule="auto"/>
              <w:rPr>
                <w:rFonts w:asciiTheme="minorHAnsi" w:hAnsiTheme="minorHAnsi" w:cstheme="minorHAnsi"/>
                <w:sz w:val="18"/>
                <w:szCs w:val="18"/>
              </w:rPr>
            </w:pPr>
            <w:r w:rsidRPr="0098570A">
              <w:rPr>
                <w:rFonts w:asciiTheme="minorHAnsi" w:hAnsiTheme="minorHAnsi" w:cstheme="minorHAnsi"/>
                <w:sz w:val="18"/>
                <w:szCs w:val="18"/>
              </w:rPr>
              <w:t>Editing your paper</w:t>
            </w:r>
          </w:p>
          <w:p w14:paraId="59579EAD" w14:textId="5A402703" w:rsidR="0050196C" w:rsidRPr="0098570A" w:rsidRDefault="0050196C" w:rsidP="00963AF6">
            <w:pPr>
              <w:pStyle w:val="Normal1"/>
              <w:widowControl w:val="0"/>
              <w:spacing w:line="240" w:lineRule="auto"/>
              <w:ind w:left="720"/>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30C2FB10" w14:textId="77777777" w:rsidR="00E77EC7" w:rsidRPr="0098570A" w:rsidRDefault="002A64F6"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Discuss</w:t>
            </w:r>
            <w:r w:rsidRPr="0098570A">
              <w:rPr>
                <w:rFonts w:asciiTheme="minorHAnsi" w:hAnsiTheme="minorHAnsi" w:cstheme="minorHAnsi"/>
                <w:sz w:val="18"/>
                <w:szCs w:val="18"/>
              </w:rPr>
              <w:t>:</w:t>
            </w:r>
          </w:p>
          <w:p w14:paraId="7F0E0891" w14:textId="77777777" w:rsidR="002A64F6" w:rsidRDefault="002A64F6" w:rsidP="00377887">
            <w:pPr>
              <w:pStyle w:val="Normal1"/>
              <w:widowControl w:val="0"/>
              <w:numPr>
                <w:ilvl w:val="0"/>
                <w:numId w:val="18"/>
              </w:numPr>
              <w:spacing w:line="240" w:lineRule="auto"/>
              <w:rPr>
                <w:rFonts w:asciiTheme="minorHAnsi" w:hAnsiTheme="minorHAnsi" w:cstheme="minorHAnsi"/>
                <w:sz w:val="18"/>
                <w:szCs w:val="18"/>
              </w:rPr>
            </w:pPr>
            <w:r w:rsidRPr="0098570A">
              <w:rPr>
                <w:rFonts w:asciiTheme="minorHAnsi" w:hAnsiTheme="minorHAnsi" w:cstheme="minorHAnsi"/>
                <w:sz w:val="18"/>
                <w:szCs w:val="18"/>
              </w:rPr>
              <w:t>In-class editing exercise w/ discussion</w:t>
            </w:r>
          </w:p>
          <w:p w14:paraId="116F3DEC" w14:textId="21BFC74B" w:rsidR="00963AF6" w:rsidRPr="0098570A" w:rsidRDefault="00963AF6" w:rsidP="00377887">
            <w:pPr>
              <w:pStyle w:val="Normal1"/>
              <w:widowControl w:val="0"/>
              <w:numPr>
                <w:ilvl w:val="0"/>
                <w:numId w:val="18"/>
              </w:numPr>
              <w:spacing w:line="240" w:lineRule="auto"/>
              <w:rPr>
                <w:rFonts w:asciiTheme="minorHAnsi" w:hAnsiTheme="minorHAnsi" w:cstheme="minorHAnsi"/>
                <w:sz w:val="18"/>
                <w:szCs w:val="18"/>
              </w:rPr>
            </w:pPr>
            <w:r>
              <w:rPr>
                <w:rFonts w:asciiTheme="minorHAnsi" w:hAnsiTheme="minorHAnsi" w:cstheme="minorHAnsi"/>
                <w:sz w:val="18"/>
                <w:szCs w:val="18"/>
              </w:rPr>
              <w:t>Brainstorming topics</w:t>
            </w:r>
          </w:p>
        </w:tc>
      </w:tr>
      <w:tr w:rsidR="00E77EC7" w:rsidRPr="0098570A" w14:paraId="32641E94" w14:textId="77777777" w:rsidTr="00B2521E">
        <w:trPr>
          <w:trHeight w:val="1107"/>
        </w:trPr>
        <w:tc>
          <w:tcPr>
            <w:tcW w:w="2100" w:type="dxa"/>
            <w:shd w:val="clear" w:color="auto" w:fill="FFFFFF" w:themeFill="background1"/>
            <w:tcMar>
              <w:top w:w="43" w:type="dxa"/>
              <w:left w:w="29" w:type="dxa"/>
              <w:bottom w:w="43" w:type="dxa"/>
              <w:right w:w="29" w:type="dxa"/>
            </w:tcMar>
          </w:tcPr>
          <w:p w14:paraId="74AFB5E9"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10/5</w:t>
            </w:r>
          </w:p>
          <w:p w14:paraId="13E2A9C0" w14:textId="78FEE250"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shd w:val="clear" w:color="auto" w:fill="FFFFFF" w:themeFill="background1"/>
            <w:tcMar>
              <w:top w:w="43" w:type="dxa"/>
              <w:left w:w="29" w:type="dxa"/>
              <w:bottom w:w="43" w:type="dxa"/>
              <w:right w:w="29" w:type="dxa"/>
            </w:tcMar>
          </w:tcPr>
          <w:p w14:paraId="18E16B79" w14:textId="5878990B" w:rsidR="00E77EC7" w:rsidRPr="0098570A" w:rsidRDefault="00F3373D" w:rsidP="00F3373D">
            <w:pPr>
              <w:pStyle w:val="Normal1"/>
              <w:widowControl w:val="0"/>
              <w:spacing w:line="240" w:lineRule="auto"/>
              <w:ind w:left="720"/>
              <w:contextualSpacing/>
              <w:rPr>
                <w:rFonts w:asciiTheme="minorHAnsi" w:hAnsiTheme="minorHAnsi" w:cstheme="minorHAnsi"/>
                <w:b/>
                <w:color w:val="FF0000"/>
                <w:sz w:val="18"/>
                <w:szCs w:val="18"/>
              </w:rPr>
            </w:pPr>
            <w:r>
              <w:rPr>
                <w:rFonts w:asciiTheme="minorHAnsi" w:hAnsiTheme="minorHAnsi" w:cstheme="minorHAnsi"/>
                <w:b/>
                <w:sz w:val="18"/>
                <w:szCs w:val="18"/>
              </w:rPr>
              <w:t xml:space="preserve">                  ONLINE</w:t>
            </w:r>
          </w:p>
        </w:tc>
        <w:tc>
          <w:tcPr>
            <w:tcW w:w="3430" w:type="dxa"/>
            <w:shd w:val="clear" w:color="auto" w:fill="FFFFFF" w:themeFill="background1"/>
            <w:tcMar>
              <w:top w:w="43" w:type="dxa"/>
              <w:left w:w="29" w:type="dxa"/>
              <w:bottom w:w="43" w:type="dxa"/>
              <w:right w:w="29" w:type="dxa"/>
            </w:tcMar>
          </w:tcPr>
          <w:p w14:paraId="4184CD20" w14:textId="737AA6FB" w:rsidR="00E77EC7" w:rsidRPr="0098570A" w:rsidRDefault="00E77EC7" w:rsidP="00EE2D36">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sz w:val="18"/>
                <w:szCs w:val="18"/>
              </w:rPr>
              <w:t xml:space="preserve"> </w:t>
            </w:r>
            <w:r w:rsidR="00EE2D36" w:rsidRPr="0098570A">
              <w:rPr>
                <w:rFonts w:asciiTheme="minorHAnsi" w:hAnsiTheme="minorHAnsi" w:cstheme="minorHAnsi"/>
                <w:b/>
                <w:sz w:val="18"/>
                <w:szCs w:val="18"/>
              </w:rPr>
              <w:t>Online:</w:t>
            </w:r>
          </w:p>
          <w:p w14:paraId="59CEA3DF" w14:textId="505220CB" w:rsidR="00EE2D36" w:rsidRPr="009437A2" w:rsidRDefault="007B57EF" w:rsidP="00377887">
            <w:pPr>
              <w:pStyle w:val="Normal1"/>
              <w:widowControl w:val="0"/>
              <w:numPr>
                <w:ilvl w:val="0"/>
                <w:numId w:val="16"/>
              </w:numPr>
              <w:spacing w:line="240" w:lineRule="auto"/>
              <w:rPr>
                <w:rFonts w:asciiTheme="minorHAnsi" w:hAnsiTheme="minorHAnsi" w:cstheme="minorHAnsi"/>
                <w:b/>
                <w:sz w:val="18"/>
                <w:szCs w:val="18"/>
              </w:rPr>
            </w:pPr>
            <w:r>
              <w:rPr>
                <w:rFonts w:asciiTheme="minorHAnsi" w:hAnsiTheme="minorHAnsi" w:cstheme="minorHAnsi"/>
                <w:b/>
                <w:sz w:val="18"/>
                <w:szCs w:val="18"/>
              </w:rPr>
              <w:t>Rhetorical Analysis</w:t>
            </w:r>
            <w:r w:rsidR="00A42ED0" w:rsidRPr="0098570A">
              <w:rPr>
                <w:rFonts w:asciiTheme="minorHAnsi" w:hAnsiTheme="minorHAnsi" w:cstheme="minorHAnsi"/>
                <w:sz w:val="18"/>
                <w:szCs w:val="18"/>
              </w:rPr>
              <w:t xml:space="preserve"> due on </w:t>
            </w:r>
            <w:r w:rsidR="005E195A">
              <w:rPr>
                <w:rFonts w:asciiTheme="minorHAnsi" w:hAnsiTheme="minorHAnsi" w:cstheme="minorHAnsi"/>
                <w:sz w:val="18"/>
                <w:szCs w:val="18"/>
              </w:rPr>
              <w:t>BB</w:t>
            </w:r>
            <w:r w:rsidR="00A42ED0" w:rsidRPr="0098570A">
              <w:rPr>
                <w:rFonts w:asciiTheme="minorHAnsi" w:hAnsiTheme="minorHAnsi" w:cstheme="minorHAnsi"/>
                <w:sz w:val="18"/>
                <w:szCs w:val="18"/>
              </w:rPr>
              <w:t xml:space="preserve"> by </w:t>
            </w:r>
            <w:r w:rsidR="00A42ED0" w:rsidRPr="009437A2">
              <w:rPr>
                <w:rFonts w:asciiTheme="minorHAnsi" w:hAnsiTheme="minorHAnsi" w:cstheme="minorHAnsi"/>
                <w:b/>
                <w:sz w:val="18"/>
                <w:szCs w:val="18"/>
              </w:rPr>
              <w:t>2 pm today.</w:t>
            </w:r>
          </w:p>
          <w:p w14:paraId="685CF64D" w14:textId="77777777" w:rsidR="00643D4A" w:rsidRDefault="00643D4A" w:rsidP="00377887">
            <w:pPr>
              <w:pStyle w:val="Normal1"/>
              <w:widowControl w:val="0"/>
              <w:numPr>
                <w:ilvl w:val="0"/>
                <w:numId w:val="16"/>
              </w:numPr>
              <w:spacing w:line="240" w:lineRule="auto"/>
              <w:rPr>
                <w:rFonts w:asciiTheme="minorHAnsi" w:hAnsiTheme="minorHAnsi" w:cstheme="minorHAnsi"/>
                <w:sz w:val="18"/>
                <w:szCs w:val="18"/>
              </w:rPr>
            </w:pPr>
            <w:r>
              <w:rPr>
                <w:rFonts w:asciiTheme="minorHAnsi" w:hAnsiTheme="minorHAnsi" w:cstheme="minorHAnsi"/>
                <w:sz w:val="18"/>
                <w:szCs w:val="18"/>
              </w:rPr>
              <w:t>Methods in Lab Reports</w:t>
            </w:r>
          </w:p>
          <w:p w14:paraId="67BC004B" w14:textId="666A6D54" w:rsidR="00873F82" w:rsidRPr="0098570A" w:rsidRDefault="00437AC3" w:rsidP="005D1FE1">
            <w:pPr>
              <w:pStyle w:val="Normal1"/>
              <w:widowControl w:val="0"/>
              <w:spacing w:line="240" w:lineRule="auto"/>
              <w:ind w:left="720"/>
              <w:rPr>
                <w:rFonts w:asciiTheme="minorHAnsi" w:hAnsiTheme="minorHAnsi" w:cstheme="minorHAnsi"/>
                <w:sz w:val="18"/>
                <w:szCs w:val="18"/>
              </w:rPr>
            </w:pPr>
            <w:r>
              <w:rPr>
                <w:rFonts w:asciiTheme="minorHAnsi" w:hAnsiTheme="minorHAnsi" w:cstheme="minorHAnsi"/>
                <w:sz w:val="18"/>
                <w:szCs w:val="18"/>
              </w:rPr>
              <w:t xml:space="preserve"> </w:t>
            </w:r>
            <w:r w:rsidR="0069075A">
              <w:rPr>
                <w:rFonts w:asciiTheme="minorHAnsi" w:hAnsiTheme="minorHAnsi" w:cstheme="minorHAnsi"/>
                <w:sz w:val="18"/>
                <w:szCs w:val="18"/>
              </w:rPr>
              <w:t>“</w:t>
            </w:r>
            <w:r w:rsidR="0069075A" w:rsidRPr="00C7231C">
              <w:rPr>
                <w:rFonts w:asciiTheme="minorHAnsi" w:hAnsiTheme="minorHAnsi" w:cstheme="minorHAnsi"/>
                <w:b/>
                <w:sz w:val="18"/>
                <w:szCs w:val="18"/>
              </w:rPr>
              <w:t>Week</w:t>
            </w:r>
            <w:r w:rsidR="00C7231C" w:rsidRPr="00C7231C">
              <w:rPr>
                <w:rFonts w:asciiTheme="minorHAnsi" w:hAnsiTheme="minorHAnsi" w:cstheme="minorHAnsi"/>
                <w:b/>
                <w:sz w:val="18"/>
                <w:szCs w:val="18"/>
              </w:rPr>
              <w:t xml:space="preserve"> 6-10/5</w:t>
            </w:r>
            <w:r w:rsidR="00C7231C">
              <w:rPr>
                <w:rFonts w:asciiTheme="minorHAnsi" w:hAnsiTheme="minorHAnsi" w:cstheme="minorHAnsi"/>
                <w:sz w:val="18"/>
                <w:szCs w:val="18"/>
              </w:rPr>
              <w:t>”</w:t>
            </w:r>
          </w:p>
        </w:tc>
      </w:tr>
      <w:tr w:rsidR="00E77EC7" w:rsidRPr="0098570A" w14:paraId="1DE92290" w14:textId="77777777" w:rsidTr="00B2521E">
        <w:trPr>
          <w:trHeight w:val="90"/>
        </w:trPr>
        <w:tc>
          <w:tcPr>
            <w:tcW w:w="2100" w:type="dxa"/>
            <w:shd w:val="clear" w:color="auto" w:fill="FFFFFF" w:themeFill="background1"/>
            <w:tcMar>
              <w:top w:w="43" w:type="dxa"/>
              <w:left w:w="29" w:type="dxa"/>
              <w:bottom w:w="43" w:type="dxa"/>
              <w:right w:w="29" w:type="dxa"/>
            </w:tcMar>
          </w:tcPr>
          <w:p w14:paraId="45F5EBBB"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Week 7</w:t>
            </w:r>
          </w:p>
        </w:tc>
        <w:tc>
          <w:tcPr>
            <w:tcW w:w="3830" w:type="dxa"/>
            <w:shd w:val="clear" w:color="auto" w:fill="FFFFFF" w:themeFill="background1"/>
            <w:tcMar>
              <w:top w:w="43" w:type="dxa"/>
              <w:left w:w="29" w:type="dxa"/>
              <w:bottom w:w="43" w:type="dxa"/>
              <w:right w:w="29" w:type="dxa"/>
            </w:tcMar>
          </w:tcPr>
          <w:p w14:paraId="06614838" w14:textId="77777777" w:rsidR="00E77EC7" w:rsidRPr="0098570A" w:rsidRDefault="00E77EC7" w:rsidP="00E77EC7">
            <w:pPr>
              <w:pStyle w:val="Normal1"/>
              <w:widowControl w:val="0"/>
              <w:spacing w:line="240" w:lineRule="auto"/>
              <w:contextualSpacing/>
              <w:rPr>
                <w:rFonts w:asciiTheme="minorHAnsi" w:hAnsiTheme="minorHAnsi" w:cstheme="minorHAnsi"/>
                <w:b/>
                <w:color w:val="auto"/>
                <w:sz w:val="18"/>
                <w:szCs w:val="18"/>
              </w:rPr>
            </w:pPr>
          </w:p>
        </w:tc>
        <w:tc>
          <w:tcPr>
            <w:tcW w:w="3430" w:type="dxa"/>
            <w:shd w:val="clear" w:color="auto" w:fill="FFFFFF" w:themeFill="background1"/>
            <w:tcMar>
              <w:top w:w="43" w:type="dxa"/>
              <w:left w:w="29" w:type="dxa"/>
              <w:bottom w:w="43" w:type="dxa"/>
              <w:right w:w="29" w:type="dxa"/>
            </w:tcMar>
          </w:tcPr>
          <w:p w14:paraId="5D1C334E"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1C145ED5" w14:textId="77777777" w:rsidTr="00B2521E">
        <w:tc>
          <w:tcPr>
            <w:tcW w:w="2100" w:type="dxa"/>
            <w:shd w:val="clear" w:color="auto" w:fill="FFFFFF" w:themeFill="background1"/>
            <w:tcMar>
              <w:top w:w="43" w:type="dxa"/>
              <w:left w:w="29" w:type="dxa"/>
              <w:bottom w:w="43" w:type="dxa"/>
              <w:right w:w="29" w:type="dxa"/>
            </w:tcMar>
          </w:tcPr>
          <w:p w14:paraId="13DF9F05"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Tuesday, 10/10</w:t>
            </w:r>
          </w:p>
          <w:p w14:paraId="04E438D8" w14:textId="77777777" w:rsidR="00E77EC7" w:rsidRPr="0098570A" w:rsidRDefault="00E77EC7" w:rsidP="00E77EC7">
            <w:pPr>
              <w:pStyle w:val="Normal1"/>
              <w:widowControl w:val="0"/>
              <w:spacing w:line="240" w:lineRule="auto"/>
              <w:rPr>
                <w:rFonts w:asciiTheme="minorHAnsi" w:hAnsiTheme="minorHAnsi" w:cstheme="minorHAnsi"/>
                <w:b/>
                <w:sz w:val="18"/>
                <w:szCs w:val="18"/>
              </w:rPr>
            </w:pPr>
          </w:p>
          <w:p w14:paraId="42656885"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 xml:space="preserve"> </w:t>
            </w:r>
          </w:p>
        </w:tc>
        <w:tc>
          <w:tcPr>
            <w:tcW w:w="3830" w:type="dxa"/>
            <w:shd w:val="clear" w:color="auto" w:fill="FFFFFF" w:themeFill="background1"/>
            <w:tcMar>
              <w:top w:w="43" w:type="dxa"/>
              <w:left w:w="29" w:type="dxa"/>
              <w:bottom w:w="43" w:type="dxa"/>
              <w:right w:w="29" w:type="dxa"/>
            </w:tcMar>
          </w:tcPr>
          <w:p w14:paraId="2004CC81" w14:textId="6D8D139D" w:rsidR="00FF5D44" w:rsidRPr="0098570A" w:rsidRDefault="00E77EC7" w:rsidP="00900268">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Read:</w:t>
            </w:r>
          </w:p>
          <w:p w14:paraId="19ACD164" w14:textId="6EED217A" w:rsidR="00900268" w:rsidRDefault="00900268" w:rsidP="00377887">
            <w:pPr>
              <w:pStyle w:val="Normal1"/>
              <w:widowControl w:val="0"/>
              <w:numPr>
                <w:ilvl w:val="0"/>
                <w:numId w:val="20"/>
              </w:numPr>
              <w:spacing w:line="240" w:lineRule="auto"/>
              <w:rPr>
                <w:rFonts w:asciiTheme="minorHAnsi" w:hAnsiTheme="minorHAnsi" w:cstheme="minorHAnsi"/>
                <w:sz w:val="18"/>
                <w:szCs w:val="18"/>
              </w:rPr>
            </w:pPr>
            <w:r w:rsidRPr="0098570A">
              <w:rPr>
                <w:rFonts w:asciiTheme="minorHAnsi" w:hAnsiTheme="minorHAnsi" w:cstheme="minorHAnsi"/>
                <w:sz w:val="18"/>
                <w:szCs w:val="18"/>
              </w:rPr>
              <w:t xml:space="preserve">Bring to class </w:t>
            </w:r>
            <w:r w:rsidR="00537AC3">
              <w:rPr>
                <w:rFonts w:asciiTheme="minorHAnsi" w:hAnsiTheme="minorHAnsi" w:cstheme="minorHAnsi"/>
                <w:sz w:val="18"/>
                <w:szCs w:val="18"/>
              </w:rPr>
              <w:t>your sources for your Research Report</w:t>
            </w:r>
          </w:p>
          <w:p w14:paraId="1A2A3A83" w14:textId="426A320E" w:rsidR="002E3FC2" w:rsidRPr="0098570A" w:rsidRDefault="002E3FC2" w:rsidP="002E3FC2">
            <w:pPr>
              <w:pStyle w:val="Normal1"/>
              <w:widowControl w:val="0"/>
              <w:spacing w:line="240" w:lineRule="auto"/>
              <w:ind w:left="720"/>
              <w:rPr>
                <w:rFonts w:asciiTheme="minorHAnsi" w:hAnsiTheme="minorHAnsi" w:cstheme="minorHAnsi"/>
                <w:sz w:val="18"/>
                <w:szCs w:val="18"/>
              </w:rPr>
            </w:pPr>
          </w:p>
          <w:p w14:paraId="25B0A208" w14:textId="57E91589" w:rsidR="00900268" w:rsidRPr="0098570A" w:rsidRDefault="00900268" w:rsidP="00900268">
            <w:pPr>
              <w:pStyle w:val="Normal1"/>
              <w:widowControl w:val="0"/>
              <w:spacing w:line="240" w:lineRule="auto"/>
              <w:ind w:left="720"/>
              <w:rPr>
                <w:rFonts w:asciiTheme="minorHAnsi" w:hAnsiTheme="minorHAnsi" w:cstheme="minorHAnsi"/>
                <w:sz w:val="18"/>
                <w:szCs w:val="18"/>
              </w:rPr>
            </w:pPr>
          </w:p>
          <w:p w14:paraId="536CF3E9" w14:textId="57337B1E" w:rsidR="00900268" w:rsidRPr="0098570A" w:rsidRDefault="00900268" w:rsidP="00900268">
            <w:pPr>
              <w:pStyle w:val="Normal1"/>
              <w:widowControl w:val="0"/>
              <w:spacing w:line="240" w:lineRule="auto"/>
              <w:rPr>
                <w:rFonts w:asciiTheme="minorHAnsi" w:hAnsiTheme="minorHAnsi" w:cstheme="minorHAnsi"/>
                <w:sz w:val="18"/>
                <w:szCs w:val="18"/>
              </w:rPr>
            </w:pPr>
          </w:p>
          <w:p w14:paraId="3C4527D6" w14:textId="7EF32EE2" w:rsidR="00923080" w:rsidRPr="0098570A" w:rsidRDefault="00923080" w:rsidP="007C563E">
            <w:pPr>
              <w:pStyle w:val="Normal1"/>
              <w:widowControl w:val="0"/>
              <w:spacing w:line="240" w:lineRule="auto"/>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51976616" w14:textId="77777777" w:rsidR="00E77EC7" w:rsidRPr="0098570A" w:rsidRDefault="00923080"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Discuss:</w:t>
            </w:r>
          </w:p>
          <w:p w14:paraId="22F1684C" w14:textId="3A1DD7D6" w:rsidR="00C47CB7" w:rsidRDefault="001B4247" w:rsidP="00377887">
            <w:pPr>
              <w:pStyle w:val="Normal1"/>
              <w:widowControl w:val="0"/>
              <w:numPr>
                <w:ilvl w:val="0"/>
                <w:numId w:val="19"/>
              </w:numPr>
              <w:spacing w:line="240" w:lineRule="auto"/>
              <w:rPr>
                <w:rFonts w:asciiTheme="minorHAnsi" w:hAnsiTheme="minorHAnsi" w:cstheme="minorHAnsi"/>
                <w:sz w:val="18"/>
                <w:szCs w:val="18"/>
              </w:rPr>
            </w:pPr>
            <w:r>
              <w:rPr>
                <w:rFonts w:asciiTheme="minorHAnsi" w:hAnsiTheme="minorHAnsi" w:cstheme="minorHAnsi"/>
                <w:sz w:val="18"/>
                <w:szCs w:val="18"/>
              </w:rPr>
              <w:t xml:space="preserve">Writing an </w:t>
            </w:r>
            <w:r w:rsidR="00963AF6">
              <w:rPr>
                <w:rFonts w:asciiTheme="minorHAnsi" w:hAnsiTheme="minorHAnsi" w:cstheme="minorHAnsi"/>
                <w:sz w:val="18"/>
                <w:szCs w:val="18"/>
              </w:rPr>
              <w:t>Annotated Bibliography</w:t>
            </w:r>
          </w:p>
          <w:p w14:paraId="25EE0370" w14:textId="4500C9C4" w:rsidR="00C47CB7" w:rsidRDefault="00C47CB7" w:rsidP="00C47CB7">
            <w:pPr>
              <w:pStyle w:val="Normal1"/>
              <w:widowControl w:val="0"/>
              <w:spacing w:line="240" w:lineRule="auto"/>
              <w:ind w:left="825"/>
              <w:rPr>
                <w:rFonts w:asciiTheme="minorHAnsi" w:hAnsiTheme="minorHAnsi" w:cstheme="minorHAnsi"/>
                <w:sz w:val="18"/>
                <w:szCs w:val="18"/>
              </w:rPr>
            </w:pPr>
            <w:r>
              <w:rPr>
                <w:rFonts w:asciiTheme="minorHAnsi" w:hAnsiTheme="minorHAnsi" w:cstheme="minorHAnsi"/>
                <w:sz w:val="18"/>
                <w:szCs w:val="18"/>
              </w:rPr>
              <w:t>How to critically analyze information sources.</w:t>
            </w:r>
          </w:p>
          <w:p w14:paraId="53771FD2" w14:textId="282FD22E" w:rsidR="00537AC3" w:rsidRPr="0098570A" w:rsidRDefault="00C47CB7" w:rsidP="00377887">
            <w:pPr>
              <w:pStyle w:val="Normal1"/>
              <w:widowControl w:val="0"/>
              <w:numPr>
                <w:ilvl w:val="0"/>
                <w:numId w:val="19"/>
              </w:numPr>
              <w:spacing w:line="240" w:lineRule="auto"/>
              <w:rPr>
                <w:rFonts w:asciiTheme="minorHAnsi" w:hAnsiTheme="minorHAnsi" w:cstheme="minorHAnsi"/>
                <w:sz w:val="18"/>
                <w:szCs w:val="18"/>
              </w:rPr>
            </w:pPr>
            <w:r>
              <w:rPr>
                <w:rFonts w:asciiTheme="minorHAnsi" w:hAnsiTheme="minorHAnsi" w:cstheme="minorHAnsi"/>
                <w:sz w:val="18"/>
                <w:szCs w:val="18"/>
              </w:rPr>
              <w:t>Abstracts vs. Annotated Bibliography</w:t>
            </w:r>
            <w:r w:rsidR="00AD1F9D">
              <w:rPr>
                <w:rFonts w:asciiTheme="minorHAnsi" w:hAnsiTheme="minorHAnsi" w:cstheme="minorHAnsi"/>
                <w:sz w:val="18"/>
                <w:szCs w:val="18"/>
              </w:rPr>
              <w:t xml:space="preserve"> </w:t>
            </w:r>
          </w:p>
          <w:p w14:paraId="441606EC" w14:textId="7F41EF4B" w:rsidR="00900268" w:rsidRPr="0098570A" w:rsidRDefault="00900268" w:rsidP="00453424">
            <w:pPr>
              <w:pStyle w:val="Normal1"/>
              <w:widowControl w:val="0"/>
              <w:spacing w:line="240" w:lineRule="auto"/>
              <w:ind w:left="825"/>
              <w:rPr>
                <w:rFonts w:asciiTheme="minorHAnsi" w:hAnsiTheme="minorHAnsi" w:cstheme="minorHAnsi"/>
                <w:sz w:val="18"/>
                <w:szCs w:val="18"/>
              </w:rPr>
            </w:pPr>
          </w:p>
        </w:tc>
      </w:tr>
      <w:tr w:rsidR="00E77EC7" w:rsidRPr="0098570A" w14:paraId="3FCC6C84" w14:textId="77777777" w:rsidTr="00B2521E">
        <w:tc>
          <w:tcPr>
            <w:tcW w:w="2100" w:type="dxa"/>
            <w:shd w:val="clear" w:color="auto" w:fill="FFFFFF" w:themeFill="background1"/>
            <w:tcMar>
              <w:top w:w="43" w:type="dxa"/>
              <w:left w:w="29" w:type="dxa"/>
              <w:bottom w:w="43" w:type="dxa"/>
              <w:right w:w="29" w:type="dxa"/>
            </w:tcMar>
          </w:tcPr>
          <w:p w14:paraId="5486D5B6"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10/12</w:t>
            </w:r>
          </w:p>
          <w:p w14:paraId="53C19A22" w14:textId="46830673" w:rsidR="00E77EC7" w:rsidRPr="0098570A" w:rsidRDefault="00E77EC7" w:rsidP="00E77EC7">
            <w:pPr>
              <w:pStyle w:val="Normal1"/>
              <w:widowControl w:val="0"/>
              <w:spacing w:line="240" w:lineRule="auto"/>
              <w:rPr>
                <w:rFonts w:asciiTheme="minorHAnsi" w:hAnsiTheme="minorHAnsi" w:cstheme="minorHAnsi"/>
                <w:b/>
                <w:sz w:val="18"/>
                <w:szCs w:val="18"/>
              </w:rPr>
            </w:pPr>
          </w:p>
        </w:tc>
        <w:tc>
          <w:tcPr>
            <w:tcW w:w="3830" w:type="dxa"/>
            <w:shd w:val="clear" w:color="auto" w:fill="FFFFFF" w:themeFill="background1"/>
            <w:tcMar>
              <w:top w:w="43" w:type="dxa"/>
              <w:left w:w="29" w:type="dxa"/>
              <w:bottom w:w="43" w:type="dxa"/>
              <w:right w:w="29" w:type="dxa"/>
            </w:tcMar>
          </w:tcPr>
          <w:p w14:paraId="4542DD39" w14:textId="43F6BFF9" w:rsidR="00E77EC7" w:rsidRPr="0098570A" w:rsidRDefault="00F3373D" w:rsidP="00E77EC7">
            <w:pPr>
              <w:pStyle w:val="Normal1"/>
              <w:widowControl w:val="0"/>
              <w:spacing w:line="240" w:lineRule="auto"/>
              <w:jc w:val="center"/>
              <w:rPr>
                <w:rFonts w:asciiTheme="minorHAnsi" w:hAnsiTheme="minorHAnsi" w:cstheme="minorHAnsi"/>
                <w:sz w:val="18"/>
                <w:szCs w:val="18"/>
              </w:rPr>
            </w:pPr>
            <w:r>
              <w:rPr>
                <w:rFonts w:asciiTheme="minorHAnsi" w:hAnsiTheme="minorHAnsi" w:cstheme="minorHAnsi"/>
                <w:b/>
                <w:sz w:val="18"/>
                <w:szCs w:val="18"/>
              </w:rPr>
              <w:t>ONLINE</w:t>
            </w:r>
          </w:p>
        </w:tc>
        <w:tc>
          <w:tcPr>
            <w:tcW w:w="3430" w:type="dxa"/>
            <w:shd w:val="clear" w:color="auto" w:fill="FFFFFF" w:themeFill="background1"/>
            <w:tcMar>
              <w:top w:w="43" w:type="dxa"/>
              <w:left w:w="29" w:type="dxa"/>
              <w:bottom w:w="43" w:type="dxa"/>
              <w:right w:w="29" w:type="dxa"/>
            </w:tcMar>
          </w:tcPr>
          <w:p w14:paraId="5754D7F0" w14:textId="77777777" w:rsidR="00E77EC7" w:rsidRPr="0098570A" w:rsidRDefault="00EE2D36"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sz w:val="18"/>
                <w:szCs w:val="18"/>
              </w:rPr>
              <w:t xml:space="preserve">Online: </w:t>
            </w:r>
          </w:p>
          <w:p w14:paraId="7C87F134" w14:textId="5040D1B3" w:rsidR="00CC4090" w:rsidRDefault="00EE2D36" w:rsidP="00377887">
            <w:pPr>
              <w:pStyle w:val="Normal1"/>
              <w:widowControl w:val="0"/>
              <w:numPr>
                <w:ilvl w:val="0"/>
                <w:numId w:val="16"/>
              </w:numPr>
              <w:spacing w:line="240" w:lineRule="auto"/>
              <w:rPr>
                <w:rFonts w:asciiTheme="minorHAnsi" w:hAnsiTheme="minorHAnsi" w:cstheme="minorHAnsi"/>
                <w:sz w:val="18"/>
                <w:szCs w:val="18"/>
              </w:rPr>
            </w:pPr>
            <w:r w:rsidRPr="0098570A">
              <w:rPr>
                <w:rFonts w:asciiTheme="minorHAnsi" w:hAnsiTheme="minorHAnsi" w:cstheme="minorHAnsi"/>
                <w:sz w:val="18"/>
                <w:szCs w:val="18"/>
              </w:rPr>
              <w:t>2</w:t>
            </w:r>
            <w:r w:rsidRPr="0098570A">
              <w:rPr>
                <w:rFonts w:asciiTheme="minorHAnsi" w:hAnsiTheme="minorHAnsi" w:cstheme="minorHAnsi"/>
                <w:sz w:val="18"/>
                <w:szCs w:val="18"/>
                <w:vertAlign w:val="superscript"/>
              </w:rPr>
              <w:t>nd</w:t>
            </w:r>
            <w:r w:rsidRPr="0098570A">
              <w:rPr>
                <w:rFonts w:asciiTheme="minorHAnsi" w:hAnsiTheme="minorHAnsi" w:cstheme="minorHAnsi"/>
                <w:sz w:val="18"/>
                <w:szCs w:val="18"/>
              </w:rPr>
              <w:t xml:space="preserve"> Science journal entry </w:t>
            </w:r>
            <w:r w:rsidR="00CC4090" w:rsidRPr="0098570A">
              <w:rPr>
                <w:rFonts w:asciiTheme="minorHAnsi" w:hAnsiTheme="minorHAnsi" w:cstheme="minorHAnsi"/>
                <w:sz w:val="18"/>
                <w:szCs w:val="18"/>
              </w:rPr>
              <w:t xml:space="preserve"> </w:t>
            </w:r>
            <w:r w:rsidR="00CC4090">
              <w:rPr>
                <w:rFonts w:asciiTheme="minorHAnsi" w:hAnsiTheme="minorHAnsi" w:cstheme="minorHAnsi"/>
                <w:sz w:val="18"/>
                <w:szCs w:val="18"/>
              </w:rPr>
              <w:t xml:space="preserve">assignment </w:t>
            </w:r>
            <w:r w:rsidR="00CC4090" w:rsidRPr="0098570A">
              <w:rPr>
                <w:rFonts w:asciiTheme="minorHAnsi" w:hAnsiTheme="minorHAnsi" w:cstheme="minorHAnsi"/>
                <w:sz w:val="18"/>
                <w:szCs w:val="18"/>
              </w:rPr>
              <w:t xml:space="preserve">due by midnight </w:t>
            </w:r>
            <w:r w:rsidR="00CC4090">
              <w:rPr>
                <w:rFonts w:asciiTheme="minorHAnsi" w:hAnsiTheme="minorHAnsi" w:cstheme="minorHAnsi"/>
                <w:sz w:val="18"/>
                <w:szCs w:val="18"/>
              </w:rPr>
              <w:t>Saturday. See the submission upload in the Journal folder on BB.</w:t>
            </w:r>
          </w:p>
          <w:p w14:paraId="57552D61" w14:textId="661CDE45" w:rsidR="00B2521E" w:rsidRDefault="002E3FC2" w:rsidP="00377887">
            <w:pPr>
              <w:pStyle w:val="Normal1"/>
              <w:widowControl w:val="0"/>
              <w:numPr>
                <w:ilvl w:val="0"/>
                <w:numId w:val="16"/>
              </w:numPr>
              <w:spacing w:line="240" w:lineRule="auto"/>
              <w:rPr>
                <w:rFonts w:asciiTheme="minorHAnsi" w:hAnsiTheme="minorHAnsi" w:cstheme="minorHAnsi"/>
                <w:sz w:val="18"/>
                <w:szCs w:val="18"/>
              </w:rPr>
            </w:pPr>
            <w:r>
              <w:rPr>
                <w:rFonts w:asciiTheme="minorHAnsi" w:hAnsiTheme="minorHAnsi" w:cstheme="minorHAnsi"/>
                <w:sz w:val="18"/>
                <w:szCs w:val="18"/>
              </w:rPr>
              <w:t xml:space="preserve">Annotated Bibliography </w:t>
            </w:r>
            <w:r w:rsidR="00C47CB7">
              <w:rPr>
                <w:rFonts w:asciiTheme="minorHAnsi" w:hAnsiTheme="minorHAnsi" w:cstheme="minorHAnsi"/>
                <w:sz w:val="18"/>
                <w:szCs w:val="18"/>
              </w:rPr>
              <w:t>process</w:t>
            </w:r>
          </w:p>
          <w:p w14:paraId="312DA980" w14:textId="1F9956ED" w:rsidR="00643D4A" w:rsidRPr="00643D4A" w:rsidRDefault="00643D4A" w:rsidP="00643D4A">
            <w:pPr>
              <w:pStyle w:val="Normal1"/>
              <w:widowControl w:val="0"/>
              <w:spacing w:line="240" w:lineRule="auto"/>
              <w:ind w:left="720"/>
              <w:rPr>
                <w:rFonts w:asciiTheme="minorHAnsi" w:hAnsiTheme="minorHAnsi" w:cstheme="minorHAnsi"/>
                <w:b/>
                <w:sz w:val="18"/>
                <w:szCs w:val="18"/>
              </w:rPr>
            </w:pPr>
            <w:r>
              <w:rPr>
                <w:rFonts w:asciiTheme="minorHAnsi" w:hAnsiTheme="minorHAnsi" w:cstheme="minorHAnsi"/>
                <w:sz w:val="18"/>
                <w:szCs w:val="18"/>
              </w:rPr>
              <w:t>“</w:t>
            </w:r>
            <w:r>
              <w:rPr>
                <w:rFonts w:asciiTheme="minorHAnsi" w:hAnsiTheme="minorHAnsi" w:cstheme="minorHAnsi"/>
                <w:b/>
                <w:sz w:val="18"/>
                <w:szCs w:val="18"/>
              </w:rPr>
              <w:t>Week 7-10/12”</w:t>
            </w:r>
          </w:p>
        </w:tc>
      </w:tr>
      <w:tr w:rsidR="00E77EC7" w:rsidRPr="0098570A" w14:paraId="2BAE52AB" w14:textId="77777777" w:rsidTr="00B2521E">
        <w:tc>
          <w:tcPr>
            <w:tcW w:w="2100" w:type="dxa"/>
            <w:shd w:val="clear" w:color="auto" w:fill="FFFFFF" w:themeFill="background1"/>
            <w:tcMar>
              <w:top w:w="43" w:type="dxa"/>
              <w:left w:w="29" w:type="dxa"/>
              <w:bottom w:w="43" w:type="dxa"/>
              <w:right w:w="29" w:type="dxa"/>
            </w:tcMar>
          </w:tcPr>
          <w:p w14:paraId="206BD5B4"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Week 8</w:t>
            </w:r>
          </w:p>
        </w:tc>
        <w:tc>
          <w:tcPr>
            <w:tcW w:w="3830" w:type="dxa"/>
            <w:shd w:val="clear" w:color="auto" w:fill="FFFFFF" w:themeFill="background1"/>
            <w:tcMar>
              <w:top w:w="43" w:type="dxa"/>
              <w:left w:w="29" w:type="dxa"/>
              <w:bottom w:w="43" w:type="dxa"/>
              <w:right w:w="29" w:type="dxa"/>
            </w:tcMar>
          </w:tcPr>
          <w:p w14:paraId="63F21462" w14:textId="77777777" w:rsidR="00E77EC7" w:rsidRPr="0098570A" w:rsidRDefault="00E77EC7" w:rsidP="00E77EC7">
            <w:pPr>
              <w:pStyle w:val="Normal1"/>
              <w:widowControl w:val="0"/>
              <w:spacing w:line="240" w:lineRule="auto"/>
              <w:jc w:val="center"/>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5904E411"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7E2732AC" w14:textId="77777777" w:rsidTr="00B2521E">
        <w:tc>
          <w:tcPr>
            <w:tcW w:w="2100" w:type="dxa"/>
            <w:shd w:val="clear" w:color="auto" w:fill="FFFFFF" w:themeFill="background1"/>
            <w:tcMar>
              <w:top w:w="43" w:type="dxa"/>
              <w:left w:w="29" w:type="dxa"/>
              <w:bottom w:w="43" w:type="dxa"/>
              <w:right w:w="29" w:type="dxa"/>
            </w:tcMar>
          </w:tcPr>
          <w:p w14:paraId="59A63293"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Tuesday, 10/17</w:t>
            </w:r>
          </w:p>
        </w:tc>
        <w:tc>
          <w:tcPr>
            <w:tcW w:w="3830" w:type="dxa"/>
            <w:shd w:val="clear" w:color="auto" w:fill="FFFFFF" w:themeFill="background1"/>
            <w:tcMar>
              <w:top w:w="43" w:type="dxa"/>
              <w:left w:w="29" w:type="dxa"/>
              <w:bottom w:w="43" w:type="dxa"/>
              <w:right w:w="29" w:type="dxa"/>
            </w:tcMar>
          </w:tcPr>
          <w:p w14:paraId="5047676F" w14:textId="6D746EBE" w:rsidR="00E77EC7" w:rsidRPr="0098570A" w:rsidRDefault="002E3FC2" w:rsidP="00377887">
            <w:pPr>
              <w:pStyle w:val="Normal1"/>
              <w:widowControl w:val="0"/>
              <w:numPr>
                <w:ilvl w:val="0"/>
                <w:numId w:val="21"/>
              </w:numPr>
              <w:spacing w:line="240" w:lineRule="auto"/>
              <w:rPr>
                <w:rFonts w:asciiTheme="minorHAnsi" w:hAnsiTheme="minorHAnsi" w:cstheme="minorHAnsi"/>
                <w:sz w:val="18"/>
                <w:szCs w:val="18"/>
              </w:rPr>
            </w:pPr>
            <w:r>
              <w:rPr>
                <w:rFonts w:asciiTheme="minorHAnsi" w:hAnsiTheme="minorHAnsi" w:cstheme="minorHAnsi"/>
                <w:sz w:val="18"/>
                <w:szCs w:val="18"/>
              </w:rPr>
              <w:t>Annotated Bibliography drafts</w:t>
            </w:r>
          </w:p>
        </w:tc>
        <w:tc>
          <w:tcPr>
            <w:tcW w:w="3430" w:type="dxa"/>
            <w:shd w:val="clear" w:color="auto" w:fill="FFFFFF" w:themeFill="background1"/>
            <w:tcMar>
              <w:top w:w="43" w:type="dxa"/>
              <w:left w:w="29" w:type="dxa"/>
              <w:bottom w:w="43" w:type="dxa"/>
              <w:right w:w="29" w:type="dxa"/>
            </w:tcMar>
          </w:tcPr>
          <w:p w14:paraId="7C2DA531" w14:textId="65D32D60" w:rsidR="002E3FC2" w:rsidRPr="002E3FC2" w:rsidRDefault="00900268" w:rsidP="002E3FC2">
            <w:pPr>
              <w:pStyle w:val="Normal1"/>
              <w:widowControl w:val="0"/>
              <w:numPr>
                <w:ilvl w:val="0"/>
                <w:numId w:val="21"/>
              </w:numPr>
              <w:spacing w:line="240" w:lineRule="auto"/>
              <w:contextualSpacing/>
              <w:rPr>
                <w:rFonts w:asciiTheme="minorHAnsi" w:hAnsiTheme="minorHAnsi" w:cstheme="minorHAnsi"/>
                <w:sz w:val="18"/>
                <w:szCs w:val="18"/>
              </w:rPr>
            </w:pPr>
            <w:r w:rsidRPr="0098570A">
              <w:rPr>
                <w:rFonts w:asciiTheme="minorHAnsi" w:hAnsiTheme="minorHAnsi" w:cstheme="minorHAnsi"/>
                <w:sz w:val="18"/>
                <w:szCs w:val="18"/>
              </w:rPr>
              <w:t xml:space="preserve">Peer-review </w:t>
            </w:r>
            <w:r w:rsidR="002E3FC2">
              <w:rPr>
                <w:rFonts w:asciiTheme="minorHAnsi" w:hAnsiTheme="minorHAnsi" w:cstheme="minorHAnsi"/>
                <w:sz w:val="18"/>
                <w:szCs w:val="18"/>
              </w:rPr>
              <w:t>Annotated Bibliography</w:t>
            </w:r>
          </w:p>
        </w:tc>
      </w:tr>
      <w:tr w:rsidR="00E77EC7" w:rsidRPr="0098570A" w14:paraId="4B574AB0" w14:textId="77777777" w:rsidTr="00B2521E">
        <w:trPr>
          <w:trHeight w:val="2187"/>
        </w:trPr>
        <w:tc>
          <w:tcPr>
            <w:tcW w:w="2100" w:type="dxa"/>
            <w:shd w:val="clear" w:color="auto" w:fill="FFFFFF" w:themeFill="background1"/>
            <w:tcMar>
              <w:top w:w="43" w:type="dxa"/>
              <w:left w:w="29" w:type="dxa"/>
              <w:bottom w:w="43" w:type="dxa"/>
              <w:right w:w="29" w:type="dxa"/>
            </w:tcMar>
          </w:tcPr>
          <w:p w14:paraId="40CFE3A6"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lastRenderedPageBreak/>
              <w:t>Thursday, 10/19</w:t>
            </w:r>
          </w:p>
          <w:p w14:paraId="025D3831" w14:textId="178EC8F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shd w:val="clear" w:color="auto" w:fill="FFFFFF" w:themeFill="background1"/>
            <w:tcMar>
              <w:top w:w="43" w:type="dxa"/>
              <w:left w:w="29" w:type="dxa"/>
              <w:bottom w:w="43" w:type="dxa"/>
              <w:right w:w="29" w:type="dxa"/>
            </w:tcMar>
          </w:tcPr>
          <w:p w14:paraId="4936A1A0" w14:textId="1D033EC2" w:rsidR="00E77EC7" w:rsidRPr="0098570A" w:rsidRDefault="00F3373D" w:rsidP="00F3373D">
            <w:pPr>
              <w:pStyle w:val="Normal1"/>
              <w:widowControl w:val="0"/>
              <w:spacing w:line="240" w:lineRule="auto"/>
              <w:contextualSpacing/>
              <w:rPr>
                <w:rFonts w:asciiTheme="minorHAnsi" w:hAnsiTheme="minorHAnsi" w:cstheme="minorHAnsi"/>
                <w:sz w:val="18"/>
                <w:szCs w:val="18"/>
              </w:rPr>
            </w:pPr>
            <w:r>
              <w:rPr>
                <w:rFonts w:asciiTheme="minorHAnsi" w:hAnsiTheme="minorHAnsi" w:cstheme="minorHAnsi"/>
                <w:b/>
                <w:sz w:val="18"/>
                <w:szCs w:val="18"/>
              </w:rPr>
              <w:t xml:space="preserve">                                    ONLINE</w:t>
            </w:r>
          </w:p>
        </w:tc>
        <w:tc>
          <w:tcPr>
            <w:tcW w:w="3430" w:type="dxa"/>
            <w:shd w:val="clear" w:color="auto" w:fill="FFFFFF" w:themeFill="background1"/>
            <w:tcMar>
              <w:top w:w="43" w:type="dxa"/>
              <w:left w:w="29" w:type="dxa"/>
              <w:bottom w:w="43" w:type="dxa"/>
              <w:right w:w="29" w:type="dxa"/>
            </w:tcMar>
          </w:tcPr>
          <w:p w14:paraId="22CC5E72" w14:textId="77777777" w:rsidR="00E77EC7" w:rsidRPr="0098570A" w:rsidRDefault="002D6585" w:rsidP="00BD3713">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sz w:val="18"/>
                <w:szCs w:val="18"/>
              </w:rPr>
              <w:t>Online:</w:t>
            </w:r>
          </w:p>
          <w:p w14:paraId="512699B7" w14:textId="15F55F3B" w:rsidR="002D6585" w:rsidRDefault="001B4247" w:rsidP="001B4247">
            <w:pPr>
              <w:pStyle w:val="Normal1"/>
              <w:widowControl w:val="0"/>
              <w:numPr>
                <w:ilvl w:val="0"/>
                <w:numId w:val="29"/>
              </w:numPr>
              <w:spacing w:line="240" w:lineRule="auto"/>
              <w:ind w:left="781"/>
              <w:rPr>
                <w:rFonts w:asciiTheme="minorHAnsi" w:hAnsiTheme="minorHAnsi" w:cstheme="minorHAnsi"/>
                <w:sz w:val="18"/>
                <w:szCs w:val="18"/>
              </w:rPr>
            </w:pPr>
            <w:r>
              <w:rPr>
                <w:rFonts w:asciiTheme="minorHAnsi" w:hAnsiTheme="minorHAnsi" w:cstheme="minorHAnsi"/>
                <w:sz w:val="18"/>
                <w:szCs w:val="18"/>
              </w:rPr>
              <w:t>Annotated Bibliographies for your Research Report</w:t>
            </w:r>
            <w:r w:rsidR="002E3FC2">
              <w:rPr>
                <w:rFonts w:asciiTheme="minorHAnsi" w:hAnsiTheme="minorHAnsi" w:cstheme="minorHAnsi"/>
                <w:sz w:val="18"/>
                <w:szCs w:val="18"/>
              </w:rPr>
              <w:t xml:space="preserve"> </w:t>
            </w:r>
            <w:r w:rsidR="002E3FC2" w:rsidRPr="005E03EA">
              <w:rPr>
                <w:rFonts w:asciiTheme="minorHAnsi" w:hAnsiTheme="minorHAnsi" w:cstheme="minorHAnsi"/>
                <w:b/>
                <w:sz w:val="18"/>
                <w:szCs w:val="18"/>
              </w:rPr>
              <w:t xml:space="preserve">due </w:t>
            </w:r>
            <w:r w:rsidR="000614EB" w:rsidRPr="005E03EA">
              <w:rPr>
                <w:rFonts w:asciiTheme="minorHAnsi" w:hAnsiTheme="minorHAnsi" w:cstheme="minorHAnsi"/>
                <w:b/>
                <w:sz w:val="18"/>
                <w:szCs w:val="18"/>
              </w:rPr>
              <w:t>by Saturday midnight</w:t>
            </w:r>
            <w:r w:rsidR="007666BB" w:rsidRPr="005E03EA">
              <w:rPr>
                <w:rFonts w:asciiTheme="minorHAnsi" w:hAnsiTheme="minorHAnsi" w:cstheme="minorHAnsi"/>
                <w:b/>
                <w:sz w:val="18"/>
                <w:szCs w:val="18"/>
              </w:rPr>
              <w:t xml:space="preserve"> on Bb.</w:t>
            </w:r>
          </w:p>
          <w:p w14:paraId="3491E816" w14:textId="0EEB3A20" w:rsidR="00FE6DE3" w:rsidRDefault="00FE6DE3" w:rsidP="001B4247">
            <w:pPr>
              <w:pStyle w:val="Normal1"/>
              <w:widowControl w:val="0"/>
              <w:numPr>
                <w:ilvl w:val="0"/>
                <w:numId w:val="29"/>
              </w:numPr>
              <w:spacing w:line="240" w:lineRule="auto"/>
              <w:ind w:left="781"/>
              <w:rPr>
                <w:rFonts w:asciiTheme="minorHAnsi" w:hAnsiTheme="minorHAnsi" w:cstheme="minorHAnsi"/>
                <w:sz w:val="18"/>
                <w:szCs w:val="18"/>
              </w:rPr>
            </w:pPr>
            <w:r>
              <w:rPr>
                <w:rFonts w:asciiTheme="minorHAnsi" w:hAnsiTheme="minorHAnsi" w:cstheme="minorHAnsi"/>
                <w:sz w:val="18"/>
                <w:szCs w:val="18"/>
              </w:rPr>
              <w:t>Research Reports cont’d &amp; Group Discussion</w:t>
            </w:r>
          </w:p>
          <w:p w14:paraId="7E98EA09" w14:textId="1F6A7EAD" w:rsidR="002E3FC2" w:rsidRPr="0098570A" w:rsidRDefault="00643D4A" w:rsidP="00643D4A">
            <w:pPr>
              <w:pStyle w:val="Normal1"/>
              <w:widowControl w:val="0"/>
              <w:spacing w:line="240" w:lineRule="auto"/>
              <w:ind w:left="781"/>
              <w:rPr>
                <w:rFonts w:asciiTheme="minorHAnsi" w:hAnsiTheme="minorHAnsi" w:cstheme="minorHAnsi"/>
                <w:sz w:val="18"/>
                <w:szCs w:val="18"/>
              </w:rPr>
            </w:pPr>
            <w:r>
              <w:rPr>
                <w:rFonts w:asciiTheme="minorHAnsi" w:hAnsiTheme="minorHAnsi" w:cstheme="minorHAnsi"/>
                <w:sz w:val="18"/>
                <w:szCs w:val="18"/>
              </w:rPr>
              <w:t>“</w:t>
            </w:r>
            <w:r>
              <w:rPr>
                <w:rFonts w:asciiTheme="minorHAnsi" w:hAnsiTheme="minorHAnsi" w:cstheme="minorHAnsi"/>
                <w:b/>
                <w:sz w:val="18"/>
                <w:szCs w:val="18"/>
              </w:rPr>
              <w:t>Week 8-10/19”</w:t>
            </w:r>
            <w:r w:rsidR="002E3FC2">
              <w:rPr>
                <w:rFonts w:asciiTheme="minorHAnsi" w:hAnsiTheme="minorHAnsi" w:cstheme="minorHAnsi"/>
                <w:sz w:val="18"/>
                <w:szCs w:val="18"/>
              </w:rPr>
              <w:t xml:space="preserve"> </w:t>
            </w:r>
          </w:p>
        </w:tc>
      </w:tr>
      <w:tr w:rsidR="00E77EC7" w:rsidRPr="0098570A" w14:paraId="073FFBD8" w14:textId="77777777" w:rsidTr="00B2521E">
        <w:tc>
          <w:tcPr>
            <w:tcW w:w="2100" w:type="dxa"/>
            <w:shd w:val="clear" w:color="auto" w:fill="FFFFFF" w:themeFill="background1"/>
            <w:tcMar>
              <w:top w:w="43" w:type="dxa"/>
              <w:left w:w="29" w:type="dxa"/>
              <w:bottom w:w="43" w:type="dxa"/>
              <w:right w:w="29" w:type="dxa"/>
            </w:tcMar>
          </w:tcPr>
          <w:p w14:paraId="3359A022"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9</w:t>
            </w:r>
          </w:p>
        </w:tc>
        <w:tc>
          <w:tcPr>
            <w:tcW w:w="3830" w:type="dxa"/>
            <w:shd w:val="clear" w:color="auto" w:fill="FFFFFF" w:themeFill="background1"/>
            <w:tcMar>
              <w:top w:w="43" w:type="dxa"/>
              <w:left w:w="29" w:type="dxa"/>
              <w:bottom w:w="43" w:type="dxa"/>
              <w:right w:w="29" w:type="dxa"/>
            </w:tcMar>
          </w:tcPr>
          <w:p w14:paraId="106107C8"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75743C73"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0BAB9C9C" w14:textId="77777777" w:rsidTr="002262E8">
        <w:trPr>
          <w:trHeight w:val="837"/>
        </w:trPr>
        <w:tc>
          <w:tcPr>
            <w:tcW w:w="2100" w:type="dxa"/>
            <w:shd w:val="clear" w:color="auto" w:fill="FFFFFF" w:themeFill="background1"/>
            <w:tcMar>
              <w:top w:w="43" w:type="dxa"/>
              <w:left w:w="29" w:type="dxa"/>
              <w:bottom w:w="43" w:type="dxa"/>
              <w:right w:w="29" w:type="dxa"/>
            </w:tcMar>
          </w:tcPr>
          <w:p w14:paraId="3CAD4EE2"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Tuesday, 10/24</w:t>
            </w:r>
          </w:p>
        </w:tc>
        <w:tc>
          <w:tcPr>
            <w:tcW w:w="3830" w:type="dxa"/>
            <w:shd w:val="clear" w:color="auto" w:fill="FFFFFF" w:themeFill="background1"/>
            <w:tcMar>
              <w:top w:w="43" w:type="dxa"/>
              <w:left w:w="29" w:type="dxa"/>
              <w:bottom w:w="43" w:type="dxa"/>
              <w:right w:w="29" w:type="dxa"/>
            </w:tcMar>
          </w:tcPr>
          <w:p w14:paraId="1B66166D" w14:textId="29FCD3DA" w:rsidR="00A80795" w:rsidRDefault="00A80795" w:rsidP="00A80795">
            <w:pPr>
              <w:pStyle w:val="Normal1"/>
              <w:widowControl w:val="0"/>
              <w:spacing w:line="240" w:lineRule="auto"/>
              <w:rPr>
                <w:rFonts w:asciiTheme="minorHAnsi" w:hAnsiTheme="minorHAnsi" w:cstheme="minorHAnsi"/>
                <w:b/>
                <w:sz w:val="18"/>
                <w:szCs w:val="18"/>
              </w:rPr>
            </w:pPr>
            <w:r>
              <w:rPr>
                <w:rFonts w:asciiTheme="minorHAnsi" w:hAnsiTheme="minorHAnsi" w:cstheme="minorHAnsi"/>
                <w:b/>
                <w:sz w:val="18"/>
                <w:szCs w:val="18"/>
              </w:rPr>
              <w:t>Post:</w:t>
            </w:r>
          </w:p>
          <w:p w14:paraId="763B69A4" w14:textId="681C8F44" w:rsidR="00E77EC7" w:rsidRPr="002262E8" w:rsidRDefault="002E3FC2" w:rsidP="001B4247">
            <w:pPr>
              <w:pStyle w:val="Normal1"/>
              <w:widowControl w:val="0"/>
              <w:numPr>
                <w:ilvl w:val="0"/>
                <w:numId w:val="22"/>
              </w:numPr>
              <w:spacing w:line="240" w:lineRule="auto"/>
              <w:rPr>
                <w:rFonts w:asciiTheme="minorHAnsi" w:hAnsiTheme="minorHAnsi" w:cstheme="minorHAnsi"/>
                <w:b/>
                <w:sz w:val="18"/>
                <w:szCs w:val="18"/>
              </w:rPr>
            </w:pPr>
            <w:r>
              <w:rPr>
                <w:rFonts w:asciiTheme="minorHAnsi" w:hAnsiTheme="minorHAnsi" w:cstheme="minorHAnsi"/>
                <w:b/>
                <w:sz w:val="18"/>
                <w:szCs w:val="18"/>
              </w:rPr>
              <w:t>Research Report draft on BB by 2PM. Bring 3 copies to class for review</w:t>
            </w:r>
          </w:p>
        </w:tc>
        <w:tc>
          <w:tcPr>
            <w:tcW w:w="3430" w:type="dxa"/>
            <w:shd w:val="clear" w:color="auto" w:fill="FFFFFF" w:themeFill="background1"/>
            <w:tcMar>
              <w:top w:w="43" w:type="dxa"/>
              <w:left w:w="29" w:type="dxa"/>
              <w:bottom w:w="43" w:type="dxa"/>
              <w:right w:w="29" w:type="dxa"/>
            </w:tcMar>
          </w:tcPr>
          <w:p w14:paraId="602878B5" w14:textId="450EEBEC" w:rsidR="00E77EC7" w:rsidRPr="0098570A" w:rsidRDefault="002E3FC2" w:rsidP="0090453F">
            <w:pPr>
              <w:pStyle w:val="Normal1"/>
              <w:widowControl w:val="0"/>
              <w:numPr>
                <w:ilvl w:val="0"/>
                <w:numId w:val="22"/>
              </w:numPr>
              <w:spacing w:line="240" w:lineRule="auto"/>
              <w:rPr>
                <w:rFonts w:asciiTheme="minorHAnsi" w:hAnsiTheme="minorHAnsi" w:cstheme="minorHAnsi"/>
                <w:sz w:val="18"/>
                <w:szCs w:val="18"/>
              </w:rPr>
            </w:pPr>
            <w:r>
              <w:rPr>
                <w:rFonts w:asciiTheme="minorHAnsi" w:hAnsiTheme="minorHAnsi" w:cstheme="minorHAnsi"/>
                <w:sz w:val="18"/>
                <w:szCs w:val="18"/>
              </w:rPr>
              <w:t>Peer-review Research Report</w:t>
            </w:r>
          </w:p>
        </w:tc>
      </w:tr>
      <w:tr w:rsidR="00E77EC7" w:rsidRPr="0098570A" w14:paraId="3DA1A125" w14:textId="77777777" w:rsidTr="002262E8">
        <w:trPr>
          <w:trHeight w:val="972"/>
        </w:trPr>
        <w:tc>
          <w:tcPr>
            <w:tcW w:w="2100" w:type="dxa"/>
            <w:shd w:val="clear" w:color="auto" w:fill="FFFFFF" w:themeFill="background1"/>
            <w:tcMar>
              <w:top w:w="43" w:type="dxa"/>
              <w:left w:w="29" w:type="dxa"/>
              <w:bottom w:w="43" w:type="dxa"/>
              <w:right w:w="29" w:type="dxa"/>
            </w:tcMar>
          </w:tcPr>
          <w:p w14:paraId="51A3D2E1"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10/26</w:t>
            </w:r>
          </w:p>
          <w:p w14:paraId="14DDE326" w14:textId="1E6EC5B4"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shd w:val="clear" w:color="auto" w:fill="FFFFFF" w:themeFill="background1"/>
            <w:tcMar>
              <w:top w:w="43" w:type="dxa"/>
              <w:left w:w="29" w:type="dxa"/>
              <w:bottom w:w="43" w:type="dxa"/>
              <w:right w:w="29" w:type="dxa"/>
            </w:tcMar>
          </w:tcPr>
          <w:p w14:paraId="7EF15291" w14:textId="644D27C1" w:rsidR="00E77EC7" w:rsidRPr="0098570A" w:rsidRDefault="00F3373D" w:rsidP="00F3373D">
            <w:pPr>
              <w:pStyle w:val="Normal1"/>
              <w:widowControl w:val="0"/>
              <w:spacing w:line="240" w:lineRule="auto"/>
              <w:jc w:val="center"/>
              <w:rPr>
                <w:rFonts w:asciiTheme="minorHAnsi" w:hAnsiTheme="minorHAnsi" w:cstheme="minorHAnsi"/>
                <w:sz w:val="18"/>
                <w:szCs w:val="18"/>
              </w:rPr>
            </w:pPr>
            <w:r>
              <w:rPr>
                <w:rFonts w:asciiTheme="minorHAnsi" w:hAnsiTheme="minorHAnsi" w:cstheme="minorHAnsi"/>
                <w:b/>
                <w:sz w:val="18"/>
                <w:szCs w:val="18"/>
              </w:rPr>
              <w:t>ONLINE</w:t>
            </w:r>
          </w:p>
          <w:p w14:paraId="0AF9894D" w14:textId="77777777" w:rsidR="00E77EC7" w:rsidRPr="0098570A" w:rsidRDefault="00E77EC7" w:rsidP="00F3373D">
            <w:pPr>
              <w:pStyle w:val="Normal1"/>
              <w:widowControl w:val="0"/>
              <w:spacing w:line="240" w:lineRule="auto"/>
              <w:ind w:left="360"/>
              <w:jc w:val="center"/>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02492868" w14:textId="77777777" w:rsidR="00E77EC7" w:rsidRPr="0098570A" w:rsidRDefault="00900268" w:rsidP="00900268">
            <w:pPr>
              <w:pStyle w:val="Normal1"/>
              <w:widowControl w:val="0"/>
              <w:spacing w:line="240" w:lineRule="auto"/>
              <w:contextualSpacing/>
              <w:rPr>
                <w:rFonts w:asciiTheme="minorHAnsi" w:hAnsiTheme="minorHAnsi" w:cstheme="minorHAnsi"/>
                <w:b/>
                <w:sz w:val="18"/>
                <w:szCs w:val="18"/>
              </w:rPr>
            </w:pPr>
            <w:r w:rsidRPr="0098570A">
              <w:rPr>
                <w:rFonts w:asciiTheme="minorHAnsi" w:hAnsiTheme="minorHAnsi" w:cstheme="minorHAnsi"/>
                <w:b/>
                <w:sz w:val="18"/>
                <w:szCs w:val="18"/>
              </w:rPr>
              <w:t>Online:</w:t>
            </w:r>
          </w:p>
          <w:p w14:paraId="4EE28B3D" w14:textId="77777777" w:rsidR="00F750FC" w:rsidRDefault="00F750FC" w:rsidP="00377887">
            <w:pPr>
              <w:pStyle w:val="Normal1"/>
              <w:widowControl w:val="0"/>
              <w:numPr>
                <w:ilvl w:val="0"/>
                <w:numId w:val="22"/>
              </w:numPr>
              <w:spacing w:line="240" w:lineRule="auto"/>
              <w:contextualSpacing/>
              <w:rPr>
                <w:rFonts w:asciiTheme="minorHAnsi" w:hAnsiTheme="minorHAnsi" w:cstheme="minorHAnsi"/>
                <w:sz w:val="18"/>
                <w:szCs w:val="18"/>
              </w:rPr>
            </w:pPr>
            <w:r>
              <w:rPr>
                <w:rFonts w:asciiTheme="minorHAnsi" w:hAnsiTheme="minorHAnsi" w:cstheme="minorHAnsi"/>
                <w:sz w:val="18"/>
                <w:szCs w:val="18"/>
              </w:rPr>
              <w:t>Work on the</w:t>
            </w:r>
            <w:r w:rsidR="00DB564E">
              <w:rPr>
                <w:rFonts w:asciiTheme="minorHAnsi" w:hAnsiTheme="minorHAnsi" w:cstheme="minorHAnsi"/>
                <w:sz w:val="18"/>
                <w:szCs w:val="18"/>
              </w:rPr>
              <w:t xml:space="preserve"> Collaborative</w:t>
            </w:r>
            <w:r>
              <w:rPr>
                <w:rFonts w:asciiTheme="minorHAnsi" w:hAnsiTheme="minorHAnsi" w:cstheme="minorHAnsi"/>
                <w:sz w:val="18"/>
                <w:szCs w:val="18"/>
              </w:rPr>
              <w:t xml:space="preserve"> Presentation </w:t>
            </w:r>
            <w:r w:rsidR="002E3FC2">
              <w:rPr>
                <w:rFonts w:asciiTheme="minorHAnsi" w:hAnsiTheme="minorHAnsi" w:cstheme="minorHAnsi"/>
                <w:sz w:val="18"/>
                <w:szCs w:val="18"/>
              </w:rPr>
              <w:t>Topic</w:t>
            </w:r>
          </w:p>
          <w:p w14:paraId="72B24F85" w14:textId="5BD0E79B" w:rsidR="00643D4A" w:rsidRPr="00643D4A" w:rsidRDefault="00643D4A" w:rsidP="00643D4A">
            <w:pPr>
              <w:pStyle w:val="Normal1"/>
              <w:widowControl w:val="0"/>
              <w:spacing w:line="240" w:lineRule="auto"/>
              <w:ind w:left="720"/>
              <w:contextualSpacing/>
              <w:rPr>
                <w:rFonts w:asciiTheme="minorHAnsi" w:hAnsiTheme="minorHAnsi" w:cstheme="minorHAnsi"/>
                <w:b/>
                <w:sz w:val="18"/>
                <w:szCs w:val="18"/>
              </w:rPr>
            </w:pPr>
            <w:r>
              <w:rPr>
                <w:rFonts w:asciiTheme="minorHAnsi" w:hAnsiTheme="minorHAnsi" w:cstheme="minorHAnsi"/>
                <w:sz w:val="18"/>
                <w:szCs w:val="18"/>
              </w:rPr>
              <w:t>“</w:t>
            </w:r>
            <w:r>
              <w:rPr>
                <w:rFonts w:asciiTheme="minorHAnsi" w:hAnsiTheme="minorHAnsi" w:cstheme="minorHAnsi"/>
                <w:b/>
                <w:sz w:val="18"/>
                <w:szCs w:val="18"/>
              </w:rPr>
              <w:t>Week 9-10/26”</w:t>
            </w:r>
          </w:p>
        </w:tc>
      </w:tr>
      <w:tr w:rsidR="00E77EC7" w:rsidRPr="0098570A" w14:paraId="49DFDA95" w14:textId="77777777" w:rsidTr="00B2521E">
        <w:tc>
          <w:tcPr>
            <w:tcW w:w="2100" w:type="dxa"/>
            <w:shd w:val="clear" w:color="auto" w:fill="FFFFFF" w:themeFill="background1"/>
            <w:tcMar>
              <w:top w:w="43" w:type="dxa"/>
              <w:left w:w="29" w:type="dxa"/>
              <w:bottom w:w="43" w:type="dxa"/>
              <w:right w:w="29" w:type="dxa"/>
            </w:tcMar>
          </w:tcPr>
          <w:p w14:paraId="7CAFDDC8"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10</w:t>
            </w:r>
          </w:p>
        </w:tc>
        <w:tc>
          <w:tcPr>
            <w:tcW w:w="3830" w:type="dxa"/>
            <w:shd w:val="clear" w:color="auto" w:fill="FFFFFF" w:themeFill="background1"/>
            <w:tcMar>
              <w:top w:w="43" w:type="dxa"/>
              <w:left w:w="29" w:type="dxa"/>
              <w:bottom w:w="43" w:type="dxa"/>
              <w:right w:w="29" w:type="dxa"/>
            </w:tcMar>
          </w:tcPr>
          <w:p w14:paraId="01DC3D97"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79338E1D"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0137E525" w14:textId="77777777" w:rsidTr="00B2521E">
        <w:tc>
          <w:tcPr>
            <w:tcW w:w="2100" w:type="dxa"/>
            <w:shd w:val="clear" w:color="auto" w:fill="FFFFFF" w:themeFill="background1"/>
            <w:tcMar>
              <w:top w:w="43" w:type="dxa"/>
              <w:left w:w="29" w:type="dxa"/>
              <w:bottom w:w="43" w:type="dxa"/>
              <w:right w:w="29" w:type="dxa"/>
            </w:tcMar>
          </w:tcPr>
          <w:p w14:paraId="2BD17433"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Tuesday, 10/31</w:t>
            </w:r>
          </w:p>
        </w:tc>
        <w:tc>
          <w:tcPr>
            <w:tcW w:w="3830" w:type="dxa"/>
            <w:shd w:val="clear" w:color="auto" w:fill="FFFFFF" w:themeFill="background1"/>
            <w:tcMar>
              <w:top w:w="43" w:type="dxa"/>
              <w:left w:w="29" w:type="dxa"/>
              <w:bottom w:w="43" w:type="dxa"/>
              <w:right w:w="29" w:type="dxa"/>
            </w:tcMar>
          </w:tcPr>
          <w:p w14:paraId="4E3C7CFD" w14:textId="43FB62A6" w:rsidR="00F750FC" w:rsidRDefault="002E3FC2" w:rsidP="002E3FC2">
            <w:pPr>
              <w:pStyle w:val="Normal1"/>
              <w:widowControl w:val="0"/>
              <w:numPr>
                <w:ilvl w:val="0"/>
                <w:numId w:val="22"/>
              </w:numPr>
              <w:spacing w:line="240" w:lineRule="auto"/>
              <w:rPr>
                <w:rFonts w:asciiTheme="minorHAnsi" w:hAnsiTheme="minorHAnsi" w:cstheme="minorHAnsi"/>
                <w:b/>
                <w:sz w:val="18"/>
                <w:szCs w:val="18"/>
              </w:rPr>
            </w:pPr>
            <w:r>
              <w:rPr>
                <w:rFonts w:asciiTheme="minorHAnsi" w:hAnsiTheme="minorHAnsi" w:cstheme="minorHAnsi"/>
                <w:b/>
                <w:sz w:val="18"/>
                <w:szCs w:val="18"/>
              </w:rPr>
              <w:t>Present your topic in class</w:t>
            </w:r>
          </w:p>
          <w:p w14:paraId="5CFC7109" w14:textId="1770676D" w:rsidR="00537AC3" w:rsidRPr="0098570A" w:rsidRDefault="00537AC3" w:rsidP="00F750FC">
            <w:pPr>
              <w:pStyle w:val="Normal1"/>
              <w:widowControl w:val="0"/>
              <w:spacing w:line="240" w:lineRule="auto"/>
              <w:ind w:left="736"/>
              <w:rPr>
                <w:rFonts w:asciiTheme="minorHAnsi" w:hAnsiTheme="minorHAnsi" w:cstheme="minorHAnsi"/>
                <w:b/>
                <w:sz w:val="18"/>
                <w:szCs w:val="18"/>
              </w:rPr>
            </w:pPr>
          </w:p>
        </w:tc>
        <w:tc>
          <w:tcPr>
            <w:tcW w:w="3430" w:type="dxa"/>
            <w:shd w:val="clear" w:color="auto" w:fill="FFFFFF" w:themeFill="background1"/>
            <w:tcMar>
              <w:top w:w="43" w:type="dxa"/>
              <w:left w:w="29" w:type="dxa"/>
              <w:bottom w:w="43" w:type="dxa"/>
              <w:right w:w="29" w:type="dxa"/>
            </w:tcMar>
          </w:tcPr>
          <w:p w14:paraId="5B895FE0" w14:textId="5A0CED02" w:rsidR="00E77EC7" w:rsidRPr="0098570A" w:rsidRDefault="000614EB" w:rsidP="00A72A00">
            <w:pPr>
              <w:pStyle w:val="Normal1"/>
              <w:widowControl w:val="0"/>
              <w:numPr>
                <w:ilvl w:val="0"/>
                <w:numId w:val="25"/>
              </w:numPr>
              <w:spacing w:line="240" w:lineRule="auto"/>
              <w:contextualSpacing/>
              <w:rPr>
                <w:rFonts w:asciiTheme="minorHAnsi" w:hAnsiTheme="minorHAnsi" w:cstheme="minorHAnsi"/>
                <w:b/>
                <w:sz w:val="18"/>
                <w:szCs w:val="18"/>
              </w:rPr>
            </w:pPr>
            <w:r>
              <w:rPr>
                <w:rFonts w:asciiTheme="minorHAnsi" w:hAnsiTheme="minorHAnsi" w:cstheme="minorHAnsi"/>
                <w:b/>
                <w:sz w:val="18"/>
                <w:szCs w:val="18"/>
              </w:rPr>
              <w:t>Group Project</w:t>
            </w:r>
          </w:p>
          <w:p w14:paraId="193E2C58" w14:textId="77777777" w:rsidR="00E77EC7" w:rsidRPr="0098570A" w:rsidRDefault="00E77EC7" w:rsidP="00121624">
            <w:pPr>
              <w:pStyle w:val="Normal1"/>
              <w:widowControl w:val="0"/>
              <w:spacing w:line="240" w:lineRule="auto"/>
              <w:ind w:left="720"/>
              <w:contextualSpacing/>
              <w:rPr>
                <w:rFonts w:asciiTheme="minorHAnsi" w:hAnsiTheme="minorHAnsi" w:cstheme="minorHAnsi"/>
                <w:sz w:val="18"/>
                <w:szCs w:val="18"/>
              </w:rPr>
            </w:pPr>
          </w:p>
        </w:tc>
      </w:tr>
      <w:tr w:rsidR="00E77EC7" w:rsidRPr="0098570A" w14:paraId="3C1FF9B6" w14:textId="77777777" w:rsidTr="00B2521E">
        <w:trPr>
          <w:trHeight w:val="27"/>
        </w:trPr>
        <w:tc>
          <w:tcPr>
            <w:tcW w:w="2100" w:type="dxa"/>
            <w:shd w:val="clear" w:color="auto" w:fill="FFFFFF" w:themeFill="background1"/>
            <w:tcMar>
              <w:top w:w="43" w:type="dxa"/>
              <w:left w:w="29" w:type="dxa"/>
              <w:bottom w:w="43" w:type="dxa"/>
              <w:right w:w="29" w:type="dxa"/>
            </w:tcMar>
          </w:tcPr>
          <w:p w14:paraId="585E6042"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11/2</w:t>
            </w:r>
          </w:p>
          <w:p w14:paraId="379F9713" w14:textId="14518391"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shd w:val="clear" w:color="auto" w:fill="FFFFFF" w:themeFill="background1"/>
            <w:tcMar>
              <w:top w:w="43" w:type="dxa"/>
              <w:left w:w="29" w:type="dxa"/>
              <w:bottom w:w="43" w:type="dxa"/>
              <w:right w:w="29" w:type="dxa"/>
            </w:tcMar>
          </w:tcPr>
          <w:p w14:paraId="6A905506" w14:textId="55649B0B" w:rsidR="00E77EC7" w:rsidRPr="0098570A" w:rsidRDefault="00F3373D" w:rsidP="00F3373D">
            <w:pPr>
              <w:pStyle w:val="Normal1"/>
              <w:widowControl w:val="0"/>
              <w:spacing w:line="240" w:lineRule="auto"/>
              <w:jc w:val="center"/>
              <w:rPr>
                <w:rFonts w:asciiTheme="minorHAnsi" w:hAnsiTheme="minorHAnsi" w:cstheme="minorHAnsi"/>
                <w:b/>
                <w:sz w:val="18"/>
                <w:szCs w:val="18"/>
              </w:rPr>
            </w:pPr>
            <w:r>
              <w:rPr>
                <w:rFonts w:asciiTheme="minorHAnsi" w:hAnsiTheme="minorHAnsi" w:cstheme="minorHAnsi"/>
                <w:b/>
                <w:sz w:val="18"/>
                <w:szCs w:val="18"/>
              </w:rPr>
              <w:t>ONLINE</w:t>
            </w:r>
          </w:p>
          <w:p w14:paraId="3E1AAFB5" w14:textId="77777777" w:rsidR="00E77EC7" w:rsidRPr="0098570A" w:rsidRDefault="00E77EC7" w:rsidP="00E77EC7">
            <w:pPr>
              <w:pStyle w:val="Normal1"/>
              <w:widowControl w:val="0"/>
              <w:spacing w:line="240" w:lineRule="auto"/>
              <w:ind w:left="720"/>
              <w:contextualSpacing/>
              <w:rPr>
                <w:rFonts w:asciiTheme="minorHAnsi" w:hAnsiTheme="minorHAnsi" w:cstheme="minorHAnsi"/>
                <w:b/>
                <w:color w:val="4A86E8"/>
                <w:sz w:val="18"/>
                <w:szCs w:val="18"/>
              </w:rPr>
            </w:pPr>
          </w:p>
        </w:tc>
        <w:tc>
          <w:tcPr>
            <w:tcW w:w="3430" w:type="dxa"/>
            <w:shd w:val="clear" w:color="auto" w:fill="FFFFFF" w:themeFill="background1"/>
            <w:tcMar>
              <w:top w:w="43" w:type="dxa"/>
              <w:left w:w="29" w:type="dxa"/>
              <w:bottom w:w="43" w:type="dxa"/>
              <w:right w:w="29" w:type="dxa"/>
            </w:tcMar>
          </w:tcPr>
          <w:p w14:paraId="2A24D231" w14:textId="1DDDC2AD" w:rsidR="001B4247" w:rsidRDefault="001B4247" w:rsidP="00963AF6">
            <w:pPr>
              <w:pStyle w:val="Normal1"/>
              <w:widowControl w:val="0"/>
              <w:numPr>
                <w:ilvl w:val="0"/>
                <w:numId w:val="25"/>
              </w:numPr>
              <w:spacing w:line="240" w:lineRule="auto"/>
              <w:rPr>
                <w:rFonts w:asciiTheme="minorHAnsi" w:hAnsiTheme="minorHAnsi" w:cstheme="minorHAnsi"/>
                <w:sz w:val="18"/>
                <w:szCs w:val="18"/>
              </w:rPr>
            </w:pPr>
            <w:r>
              <w:rPr>
                <w:rFonts w:asciiTheme="minorHAnsi" w:hAnsiTheme="minorHAnsi" w:cstheme="minorHAnsi"/>
                <w:b/>
                <w:sz w:val="18"/>
                <w:szCs w:val="18"/>
              </w:rPr>
              <w:t>Research Report due on BB by 2PM.</w:t>
            </w:r>
          </w:p>
          <w:p w14:paraId="01CC58A4" w14:textId="437CC4B5" w:rsidR="00923080" w:rsidRPr="002262E8" w:rsidRDefault="00923080" w:rsidP="002262E8">
            <w:pPr>
              <w:pStyle w:val="Normal1"/>
              <w:widowControl w:val="0"/>
              <w:numPr>
                <w:ilvl w:val="0"/>
                <w:numId w:val="25"/>
              </w:numPr>
              <w:spacing w:line="240" w:lineRule="auto"/>
              <w:rPr>
                <w:rFonts w:asciiTheme="minorHAnsi" w:hAnsiTheme="minorHAnsi" w:cstheme="minorHAnsi"/>
                <w:sz w:val="18"/>
                <w:szCs w:val="18"/>
              </w:rPr>
            </w:pPr>
            <w:r w:rsidRPr="0098570A">
              <w:rPr>
                <w:rFonts w:asciiTheme="minorHAnsi" w:hAnsiTheme="minorHAnsi" w:cstheme="minorHAnsi"/>
                <w:sz w:val="18"/>
                <w:szCs w:val="18"/>
              </w:rPr>
              <w:t>3</w:t>
            </w:r>
            <w:r w:rsidRPr="0098570A">
              <w:rPr>
                <w:rFonts w:asciiTheme="minorHAnsi" w:hAnsiTheme="minorHAnsi" w:cstheme="minorHAnsi"/>
                <w:sz w:val="18"/>
                <w:szCs w:val="18"/>
                <w:vertAlign w:val="superscript"/>
              </w:rPr>
              <w:t>rd</w:t>
            </w:r>
            <w:r w:rsidRPr="0098570A">
              <w:rPr>
                <w:rFonts w:asciiTheme="minorHAnsi" w:hAnsiTheme="minorHAnsi" w:cstheme="minorHAnsi"/>
                <w:sz w:val="18"/>
                <w:szCs w:val="18"/>
              </w:rPr>
              <w:t xml:space="preserve"> Science Journal </w:t>
            </w:r>
            <w:r w:rsidR="00CC4090" w:rsidRPr="0098570A">
              <w:rPr>
                <w:rFonts w:asciiTheme="minorHAnsi" w:hAnsiTheme="minorHAnsi" w:cstheme="minorHAnsi"/>
                <w:sz w:val="18"/>
                <w:szCs w:val="18"/>
              </w:rPr>
              <w:t xml:space="preserve">entry </w:t>
            </w:r>
            <w:r w:rsidR="00CC4090">
              <w:rPr>
                <w:rFonts w:asciiTheme="minorHAnsi" w:hAnsiTheme="minorHAnsi" w:cstheme="minorHAnsi"/>
                <w:sz w:val="18"/>
                <w:szCs w:val="18"/>
              </w:rPr>
              <w:t xml:space="preserve">assignment </w:t>
            </w:r>
            <w:r w:rsidR="00CC4090" w:rsidRPr="0098570A">
              <w:rPr>
                <w:rFonts w:asciiTheme="minorHAnsi" w:hAnsiTheme="minorHAnsi" w:cstheme="minorHAnsi"/>
                <w:sz w:val="18"/>
                <w:szCs w:val="18"/>
              </w:rPr>
              <w:t xml:space="preserve">due by midnight </w:t>
            </w:r>
            <w:r w:rsidR="00CC4090">
              <w:rPr>
                <w:rFonts w:asciiTheme="minorHAnsi" w:hAnsiTheme="minorHAnsi" w:cstheme="minorHAnsi"/>
                <w:sz w:val="18"/>
                <w:szCs w:val="18"/>
              </w:rPr>
              <w:t>Saturday. See the submission upload in the Journal folder on BB</w:t>
            </w:r>
            <w:r w:rsidRPr="002262E8">
              <w:rPr>
                <w:rFonts w:asciiTheme="minorHAnsi" w:hAnsiTheme="minorHAnsi" w:cstheme="minorHAnsi"/>
                <w:sz w:val="18"/>
                <w:szCs w:val="18"/>
              </w:rPr>
              <w:t xml:space="preserve">. </w:t>
            </w:r>
          </w:p>
          <w:p w14:paraId="6DE92E9C" w14:textId="30320EE1" w:rsidR="00511DAD" w:rsidRDefault="005512CE" w:rsidP="00A815BF">
            <w:pPr>
              <w:pStyle w:val="Normal1"/>
              <w:widowControl w:val="0"/>
              <w:numPr>
                <w:ilvl w:val="0"/>
                <w:numId w:val="35"/>
              </w:numPr>
              <w:spacing w:line="240" w:lineRule="auto"/>
              <w:rPr>
                <w:rFonts w:asciiTheme="minorHAnsi" w:hAnsiTheme="minorHAnsi" w:cstheme="minorHAnsi"/>
                <w:sz w:val="18"/>
                <w:szCs w:val="18"/>
              </w:rPr>
            </w:pPr>
            <w:r>
              <w:rPr>
                <w:rFonts w:asciiTheme="minorHAnsi" w:hAnsiTheme="minorHAnsi" w:cstheme="minorHAnsi"/>
                <w:sz w:val="18"/>
                <w:szCs w:val="18"/>
              </w:rPr>
              <w:t>Review of the Literature</w:t>
            </w:r>
          </w:p>
          <w:p w14:paraId="6CF98995" w14:textId="69CE5E0D" w:rsidR="00E77EC7" w:rsidRPr="007C563E" w:rsidRDefault="00A815BF" w:rsidP="007C563E">
            <w:pPr>
              <w:pStyle w:val="Normal1"/>
              <w:widowControl w:val="0"/>
              <w:spacing w:line="240" w:lineRule="auto"/>
              <w:ind w:left="781"/>
              <w:rPr>
                <w:rFonts w:asciiTheme="minorHAnsi" w:hAnsiTheme="minorHAnsi" w:cstheme="minorHAnsi"/>
                <w:b/>
                <w:sz w:val="18"/>
                <w:szCs w:val="18"/>
              </w:rPr>
            </w:pPr>
            <w:r>
              <w:rPr>
                <w:rFonts w:asciiTheme="minorHAnsi" w:hAnsiTheme="minorHAnsi" w:cstheme="minorHAnsi"/>
                <w:sz w:val="18"/>
                <w:szCs w:val="18"/>
              </w:rPr>
              <w:t>“</w:t>
            </w:r>
            <w:r>
              <w:rPr>
                <w:rFonts w:asciiTheme="minorHAnsi" w:hAnsiTheme="minorHAnsi" w:cstheme="minorHAnsi"/>
                <w:b/>
                <w:sz w:val="18"/>
                <w:szCs w:val="18"/>
              </w:rPr>
              <w:t>Week 10-11/2”</w:t>
            </w:r>
          </w:p>
        </w:tc>
      </w:tr>
      <w:tr w:rsidR="00E77EC7" w:rsidRPr="0098570A" w14:paraId="04037A95" w14:textId="77777777" w:rsidTr="00B2521E">
        <w:tc>
          <w:tcPr>
            <w:tcW w:w="2100" w:type="dxa"/>
            <w:shd w:val="clear" w:color="auto" w:fill="FFFFFF" w:themeFill="background1"/>
            <w:tcMar>
              <w:top w:w="43" w:type="dxa"/>
              <w:left w:w="29" w:type="dxa"/>
              <w:bottom w:w="43" w:type="dxa"/>
              <w:right w:w="29" w:type="dxa"/>
            </w:tcMar>
          </w:tcPr>
          <w:p w14:paraId="31BB9A34"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11</w:t>
            </w:r>
          </w:p>
        </w:tc>
        <w:tc>
          <w:tcPr>
            <w:tcW w:w="3830" w:type="dxa"/>
            <w:shd w:val="clear" w:color="auto" w:fill="FFFFFF" w:themeFill="background1"/>
            <w:tcMar>
              <w:top w:w="43" w:type="dxa"/>
              <w:left w:w="29" w:type="dxa"/>
              <w:bottom w:w="43" w:type="dxa"/>
              <w:right w:w="29" w:type="dxa"/>
            </w:tcMar>
          </w:tcPr>
          <w:p w14:paraId="051783A0"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72215695"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5A0090F7" w14:textId="77777777" w:rsidTr="00B2521E">
        <w:tc>
          <w:tcPr>
            <w:tcW w:w="2100" w:type="dxa"/>
            <w:shd w:val="clear" w:color="auto" w:fill="FFFFFF" w:themeFill="background1"/>
            <w:tcMar>
              <w:top w:w="43" w:type="dxa"/>
              <w:left w:w="29" w:type="dxa"/>
              <w:bottom w:w="43" w:type="dxa"/>
              <w:right w:w="29" w:type="dxa"/>
            </w:tcMar>
          </w:tcPr>
          <w:p w14:paraId="148261B3"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Tuesday, 11/7</w:t>
            </w:r>
          </w:p>
        </w:tc>
        <w:tc>
          <w:tcPr>
            <w:tcW w:w="3830" w:type="dxa"/>
            <w:shd w:val="clear" w:color="auto" w:fill="FFFFFF" w:themeFill="background1"/>
            <w:tcMar>
              <w:top w:w="43" w:type="dxa"/>
              <w:left w:w="29" w:type="dxa"/>
              <w:bottom w:w="43" w:type="dxa"/>
              <w:right w:w="29" w:type="dxa"/>
            </w:tcMar>
          </w:tcPr>
          <w:p w14:paraId="13A3C911" w14:textId="2FDAB852" w:rsidR="00E77EC7" w:rsidRPr="0098570A" w:rsidRDefault="00511DAD" w:rsidP="00511DAD">
            <w:pPr>
              <w:pStyle w:val="Normal1"/>
              <w:widowControl w:val="0"/>
              <w:numPr>
                <w:ilvl w:val="0"/>
                <w:numId w:val="31"/>
              </w:numPr>
              <w:spacing w:line="240" w:lineRule="auto"/>
              <w:ind w:left="736"/>
              <w:rPr>
                <w:rFonts w:asciiTheme="minorHAnsi" w:hAnsiTheme="minorHAnsi" w:cstheme="minorHAnsi"/>
                <w:sz w:val="18"/>
                <w:szCs w:val="18"/>
              </w:rPr>
            </w:pPr>
            <w:r>
              <w:rPr>
                <w:rFonts w:asciiTheme="minorHAnsi" w:hAnsiTheme="minorHAnsi" w:cstheme="minorHAnsi"/>
                <w:sz w:val="18"/>
                <w:szCs w:val="18"/>
              </w:rPr>
              <w:t>Ch. 6, “Preparing Conference Presentations”</w:t>
            </w:r>
          </w:p>
        </w:tc>
        <w:tc>
          <w:tcPr>
            <w:tcW w:w="3430" w:type="dxa"/>
            <w:shd w:val="clear" w:color="auto" w:fill="FFFFFF" w:themeFill="background1"/>
            <w:tcMar>
              <w:top w:w="43" w:type="dxa"/>
              <w:left w:w="29" w:type="dxa"/>
              <w:bottom w:w="43" w:type="dxa"/>
              <w:right w:w="29" w:type="dxa"/>
            </w:tcMar>
          </w:tcPr>
          <w:p w14:paraId="0E22435D" w14:textId="0A4242BF" w:rsidR="00384D12" w:rsidRDefault="00D75773" w:rsidP="005512CE">
            <w:pPr>
              <w:pStyle w:val="Normal1"/>
              <w:widowControl w:val="0"/>
              <w:numPr>
                <w:ilvl w:val="0"/>
                <w:numId w:val="31"/>
              </w:numPr>
              <w:spacing w:line="240" w:lineRule="auto"/>
              <w:ind w:left="781"/>
              <w:contextualSpacing/>
              <w:rPr>
                <w:rFonts w:asciiTheme="minorHAnsi" w:hAnsiTheme="minorHAnsi" w:cstheme="minorHAnsi"/>
                <w:sz w:val="18"/>
                <w:szCs w:val="18"/>
              </w:rPr>
            </w:pPr>
            <w:r>
              <w:rPr>
                <w:rFonts w:asciiTheme="minorHAnsi" w:hAnsiTheme="minorHAnsi" w:cstheme="minorHAnsi"/>
                <w:sz w:val="18"/>
                <w:szCs w:val="18"/>
              </w:rPr>
              <w:t>Posters and graphics</w:t>
            </w:r>
          </w:p>
          <w:p w14:paraId="3A9DFD06" w14:textId="4604F084" w:rsidR="00E77EC7" w:rsidRPr="0098570A" w:rsidRDefault="00E77EC7" w:rsidP="00121624">
            <w:pPr>
              <w:pStyle w:val="Normal1"/>
              <w:widowControl w:val="0"/>
              <w:spacing w:line="240" w:lineRule="auto"/>
              <w:ind w:left="720"/>
              <w:contextualSpacing/>
              <w:rPr>
                <w:rFonts w:asciiTheme="minorHAnsi" w:hAnsiTheme="minorHAnsi" w:cstheme="minorHAnsi"/>
                <w:sz w:val="18"/>
                <w:szCs w:val="18"/>
              </w:rPr>
            </w:pPr>
          </w:p>
        </w:tc>
      </w:tr>
      <w:tr w:rsidR="00E77EC7" w:rsidRPr="0098570A" w14:paraId="533AE076" w14:textId="77777777" w:rsidTr="00B2521E">
        <w:tc>
          <w:tcPr>
            <w:tcW w:w="2100" w:type="dxa"/>
            <w:shd w:val="clear" w:color="auto" w:fill="FFFFFF" w:themeFill="background1"/>
            <w:tcMar>
              <w:top w:w="43" w:type="dxa"/>
              <w:left w:w="29" w:type="dxa"/>
              <w:bottom w:w="43" w:type="dxa"/>
              <w:right w:w="29" w:type="dxa"/>
            </w:tcMar>
          </w:tcPr>
          <w:p w14:paraId="62C64000"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11/9</w:t>
            </w:r>
          </w:p>
          <w:p w14:paraId="6A922BE5" w14:textId="3E3AB0EE"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shd w:val="clear" w:color="auto" w:fill="FFFFFF" w:themeFill="background1"/>
            <w:tcMar>
              <w:top w:w="43" w:type="dxa"/>
              <w:left w:w="29" w:type="dxa"/>
              <w:bottom w:w="43" w:type="dxa"/>
              <w:right w:w="29" w:type="dxa"/>
            </w:tcMar>
          </w:tcPr>
          <w:p w14:paraId="20FEC181" w14:textId="327E029D" w:rsidR="00E77EC7" w:rsidRPr="0098570A" w:rsidRDefault="00F3373D" w:rsidP="00F3373D">
            <w:pPr>
              <w:pStyle w:val="Normal1"/>
              <w:widowControl w:val="0"/>
              <w:spacing w:line="240" w:lineRule="auto"/>
              <w:rPr>
                <w:rFonts w:asciiTheme="minorHAnsi" w:hAnsiTheme="minorHAnsi" w:cstheme="minorHAnsi"/>
                <w:sz w:val="18"/>
                <w:szCs w:val="18"/>
              </w:rPr>
            </w:pPr>
            <w:r>
              <w:rPr>
                <w:rFonts w:asciiTheme="minorHAnsi" w:hAnsiTheme="minorHAnsi" w:cstheme="minorHAnsi"/>
                <w:b/>
                <w:sz w:val="18"/>
                <w:szCs w:val="18"/>
              </w:rPr>
              <w:t xml:space="preserve">                                     ONLINE</w:t>
            </w:r>
          </w:p>
        </w:tc>
        <w:tc>
          <w:tcPr>
            <w:tcW w:w="3430" w:type="dxa"/>
            <w:shd w:val="clear" w:color="auto" w:fill="FFFFFF" w:themeFill="background1"/>
            <w:tcMar>
              <w:top w:w="43" w:type="dxa"/>
              <w:left w:w="29" w:type="dxa"/>
              <w:bottom w:w="43" w:type="dxa"/>
              <w:right w:w="29" w:type="dxa"/>
            </w:tcMar>
          </w:tcPr>
          <w:p w14:paraId="4A705A09" w14:textId="29117E98" w:rsidR="00E77EC7" w:rsidRPr="00A815BF" w:rsidRDefault="00A815BF" w:rsidP="00A815BF">
            <w:pPr>
              <w:pStyle w:val="Normal1"/>
              <w:widowControl w:val="0"/>
              <w:numPr>
                <w:ilvl w:val="0"/>
                <w:numId w:val="22"/>
              </w:numPr>
              <w:spacing w:line="240" w:lineRule="auto"/>
              <w:contextualSpacing/>
              <w:rPr>
                <w:rFonts w:asciiTheme="minorHAnsi" w:hAnsiTheme="minorHAnsi" w:cstheme="minorHAnsi"/>
                <w:sz w:val="18"/>
                <w:szCs w:val="18"/>
              </w:rPr>
            </w:pPr>
            <w:bookmarkStart w:id="0" w:name="_GoBack"/>
            <w:bookmarkEnd w:id="0"/>
            <w:r>
              <w:rPr>
                <w:rFonts w:asciiTheme="minorHAnsi" w:hAnsiTheme="minorHAnsi" w:cstheme="minorHAnsi"/>
                <w:sz w:val="18"/>
                <w:szCs w:val="18"/>
              </w:rPr>
              <w:t>Presentations cont’d</w:t>
            </w:r>
            <w:r w:rsidR="00581D58">
              <w:rPr>
                <w:rFonts w:asciiTheme="minorHAnsi" w:hAnsiTheme="minorHAnsi" w:cstheme="minorHAnsi"/>
                <w:sz w:val="18"/>
                <w:szCs w:val="18"/>
              </w:rPr>
              <w:t xml:space="preserve"> “</w:t>
            </w:r>
            <w:r w:rsidR="005512CE" w:rsidRPr="003D187A">
              <w:rPr>
                <w:rFonts w:asciiTheme="minorHAnsi" w:hAnsiTheme="minorHAnsi" w:cstheme="minorHAnsi"/>
                <w:b/>
                <w:sz w:val="18"/>
                <w:szCs w:val="18"/>
              </w:rPr>
              <w:t>Week 11-11/9</w:t>
            </w:r>
            <w:r w:rsidR="00581D58">
              <w:rPr>
                <w:rFonts w:asciiTheme="minorHAnsi" w:hAnsiTheme="minorHAnsi" w:cstheme="minorHAnsi"/>
                <w:sz w:val="18"/>
                <w:szCs w:val="18"/>
              </w:rPr>
              <w:t>”</w:t>
            </w:r>
          </w:p>
        </w:tc>
      </w:tr>
      <w:tr w:rsidR="00B14E06" w:rsidRPr="0098570A" w14:paraId="5D9CF053" w14:textId="77777777" w:rsidTr="00A815BF">
        <w:trPr>
          <w:trHeight w:val="945"/>
        </w:trPr>
        <w:tc>
          <w:tcPr>
            <w:tcW w:w="2100" w:type="dxa"/>
            <w:shd w:val="clear" w:color="auto" w:fill="FFFFFF" w:themeFill="background1"/>
            <w:tcMar>
              <w:top w:w="43" w:type="dxa"/>
              <w:left w:w="29" w:type="dxa"/>
              <w:bottom w:w="43" w:type="dxa"/>
              <w:right w:w="29" w:type="dxa"/>
            </w:tcMar>
          </w:tcPr>
          <w:p w14:paraId="33A638A9" w14:textId="09D98BCD" w:rsidR="00B14E06" w:rsidRPr="0098570A" w:rsidRDefault="00B14E06" w:rsidP="00B14E06">
            <w:pPr>
              <w:pStyle w:val="Normal1"/>
              <w:widowControl w:val="0"/>
              <w:spacing w:line="240" w:lineRule="auto"/>
              <w:rPr>
                <w:rFonts w:asciiTheme="minorHAnsi" w:hAnsiTheme="minorHAnsi" w:cstheme="minorHAnsi"/>
                <w:b/>
                <w:sz w:val="18"/>
                <w:szCs w:val="18"/>
              </w:rPr>
            </w:pPr>
            <w:r>
              <w:rPr>
                <w:rFonts w:asciiTheme="minorHAnsi" w:hAnsiTheme="minorHAnsi" w:cstheme="minorHAnsi"/>
                <w:b/>
                <w:sz w:val="18"/>
                <w:szCs w:val="18"/>
              </w:rPr>
              <w:t>Friday, 11/10</w:t>
            </w:r>
          </w:p>
        </w:tc>
        <w:tc>
          <w:tcPr>
            <w:tcW w:w="3830" w:type="dxa"/>
            <w:shd w:val="clear" w:color="auto" w:fill="FFFFFF" w:themeFill="background1"/>
            <w:tcMar>
              <w:top w:w="43" w:type="dxa"/>
              <w:left w:w="29" w:type="dxa"/>
              <w:bottom w:w="43" w:type="dxa"/>
              <w:right w:w="29" w:type="dxa"/>
            </w:tcMar>
          </w:tcPr>
          <w:p w14:paraId="0AD885B0" w14:textId="388D5633" w:rsidR="00B14E06" w:rsidRPr="00F3373D" w:rsidRDefault="00B14E06" w:rsidP="00B14E06">
            <w:pPr>
              <w:pStyle w:val="Normal1"/>
              <w:widowControl w:val="0"/>
              <w:spacing w:line="240" w:lineRule="auto"/>
              <w:ind w:left="720"/>
              <w:rPr>
                <w:rFonts w:asciiTheme="minorHAnsi" w:hAnsiTheme="minorHAnsi" w:cstheme="minorHAnsi"/>
                <w:b/>
                <w:sz w:val="18"/>
                <w:szCs w:val="18"/>
              </w:rPr>
            </w:pPr>
            <w:r w:rsidRPr="00F3373D">
              <w:rPr>
                <w:rFonts w:asciiTheme="minorHAnsi" w:hAnsiTheme="minorHAnsi" w:cstheme="minorHAnsi"/>
                <w:b/>
                <w:sz w:val="18"/>
                <w:szCs w:val="18"/>
              </w:rPr>
              <w:t>November 10 Friday Course withdrawal period ends. Last day to withdraw from a class with the grade of “W”; Last</w:t>
            </w:r>
            <w:r w:rsidR="00F3373D">
              <w:rPr>
                <w:rFonts w:asciiTheme="minorHAnsi" w:hAnsiTheme="minorHAnsi" w:cstheme="minorHAnsi"/>
                <w:b/>
                <w:sz w:val="18"/>
                <w:szCs w:val="18"/>
              </w:rPr>
              <w:t xml:space="preserve"> day to file for Pass/NC option</w:t>
            </w:r>
          </w:p>
        </w:tc>
        <w:tc>
          <w:tcPr>
            <w:tcW w:w="3430" w:type="dxa"/>
            <w:shd w:val="clear" w:color="auto" w:fill="FFFFFF" w:themeFill="background1"/>
            <w:tcMar>
              <w:top w:w="43" w:type="dxa"/>
              <w:left w:w="29" w:type="dxa"/>
              <w:bottom w:w="43" w:type="dxa"/>
              <w:right w:w="29" w:type="dxa"/>
            </w:tcMar>
          </w:tcPr>
          <w:p w14:paraId="2F8D5FB2" w14:textId="42601FE3" w:rsidR="00B14E06" w:rsidRPr="0098570A" w:rsidRDefault="00B14E06" w:rsidP="00B14E06">
            <w:pPr>
              <w:pStyle w:val="Normal1"/>
              <w:widowControl w:val="0"/>
              <w:spacing w:line="240" w:lineRule="auto"/>
              <w:ind w:left="720"/>
              <w:contextualSpacing/>
              <w:rPr>
                <w:rFonts w:asciiTheme="minorHAnsi" w:hAnsiTheme="minorHAnsi" w:cstheme="minorHAnsi"/>
                <w:sz w:val="18"/>
                <w:szCs w:val="18"/>
              </w:rPr>
            </w:pPr>
          </w:p>
        </w:tc>
      </w:tr>
      <w:tr w:rsidR="00E77EC7" w:rsidRPr="0098570A" w14:paraId="7C2375D3" w14:textId="77777777" w:rsidTr="00B2521E">
        <w:tc>
          <w:tcPr>
            <w:tcW w:w="2100" w:type="dxa"/>
            <w:shd w:val="clear" w:color="auto" w:fill="FFFFFF" w:themeFill="background1"/>
            <w:tcMar>
              <w:top w:w="43" w:type="dxa"/>
              <w:left w:w="29" w:type="dxa"/>
              <w:bottom w:w="43" w:type="dxa"/>
              <w:right w:w="29" w:type="dxa"/>
            </w:tcMar>
          </w:tcPr>
          <w:p w14:paraId="14C1FCDD"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12</w:t>
            </w:r>
          </w:p>
        </w:tc>
        <w:tc>
          <w:tcPr>
            <w:tcW w:w="3830" w:type="dxa"/>
            <w:shd w:val="clear" w:color="auto" w:fill="FFFFFF" w:themeFill="background1"/>
            <w:tcMar>
              <w:top w:w="43" w:type="dxa"/>
              <w:left w:w="29" w:type="dxa"/>
              <w:bottom w:w="43" w:type="dxa"/>
              <w:right w:w="29" w:type="dxa"/>
            </w:tcMar>
          </w:tcPr>
          <w:p w14:paraId="710E76A2"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52EA2893"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3530D5BE" w14:textId="77777777" w:rsidTr="00A815BF">
        <w:trPr>
          <w:trHeight w:val="405"/>
        </w:trPr>
        <w:tc>
          <w:tcPr>
            <w:tcW w:w="2100" w:type="dxa"/>
            <w:shd w:val="clear" w:color="auto" w:fill="FFFFFF" w:themeFill="background1"/>
            <w:tcMar>
              <w:top w:w="43" w:type="dxa"/>
              <w:left w:w="29" w:type="dxa"/>
              <w:bottom w:w="43" w:type="dxa"/>
              <w:right w:w="29" w:type="dxa"/>
            </w:tcMar>
          </w:tcPr>
          <w:p w14:paraId="776C2B77"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Tuesday, 11/14</w:t>
            </w:r>
          </w:p>
        </w:tc>
        <w:tc>
          <w:tcPr>
            <w:tcW w:w="3830" w:type="dxa"/>
            <w:shd w:val="clear" w:color="auto" w:fill="FFFFFF" w:themeFill="background1"/>
            <w:tcMar>
              <w:top w:w="43" w:type="dxa"/>
              <w:left w:w="29" w:type="dxa"/>
              <w:bottom w:w="43" w:type="dxa"/>
              <w:right w:w="29" w:type="dxa"/>
            </w:tcMar>
          </w:tcPr>
          <w:p w14:paraId="7C2CC830" w14:textId="0BDD2A4F" w:rsidR="00E77EC7" w:rsidRPr="0098570A" w:rsidRDefault="003D187A" w:rsidP="003D187A">
            <w:pPr>
              <w:pStyle w:val="Normal1"/>
              <w:widowControl w:val="0"/>
              <w:numPr>
                <w:ilvl w:val="0"/>
                <w:numId w:val="33"/>
              </w:numPr>
              <w:spacing w:line="240" w:lineRule="auto"/>
              <w:ind w:left="736"/>
              <w:rPr>
                <w:rFonts w:asciiTheme="minorHAnsi" w:hAnsiTheme="minorHAnsi" w:cstheme="minorHAnsi"/>
                <w:sz w:val="18"/>
                <w:szCs w:val="18"/>
              </w:rPr>
            </w:pPr>
            <w:r>
              <w:rPr>
                <w:rFonts w:asciiTheme="minorHAnsi" w:hAnsiTheme="minorHAnsi" w:cstheme="minorHAnsi"/>
                <w:sz w:val="18"/>
                <w:szCs w:val="18"/>
              </w:rPr>
              <w:t>Ch. 6 cont’d</w:t>
            </w:r>
          </w:p>
        </w:tc>
        <w:tc>
          <w:tcPr>
            <w:tcW w:w="3430" w:type="dxa"/>
            <w:shd w:val="clear" w:color="auto" w:fill="FFFFFF" w:themeFill="background1"/>
            <w:tcMar>
              <w:top w:w="43" w:type="dxa"/>
              <w:left w:w="29" w:type="dxa"/>
              <w:bottom w:w="43" w:type="dxa"/>
              <w:right w:w="29" w:type="dxa"/>
            </w:tcMar>
          </w:tcPr>
          <w:p w14:paraId="5D08C9C1" w14:textId="762C6F33" w:rsidR="00E77EC7" w:rsidRPr="0098570A" w:rsidRDefault="005512CE" w:rsidP="005512CE">
            <w:pPr>
              <w:pStyle w:val="Normal1"/>
              <w:widowControl w:val="0"/>
              <w:numPr>
                <w:ilvl w:val="0"/>
                <w:numId w:val="22"/>
              </w:numPr>
              <w:spacing w:line="240" w:lineRule="auto"/>
              <w:contextualSpacing/>
              <w:rPr>
                <w:rFonts w:asciiTheme="minorHAnsi" w:hAnsiTheme="minorHAnsi" w:cstheme="minorHAnsi"/>
                <w:sz w:val="18"/>
                <w:szCs w:val="18"/>
              </w:rPr>
            </w:pPr>
            <w:r>
              <w:rPr>
                <w:rFonts w:asciiTheme="minorHAnsi" w:hAnsiTheme="minorHAnsi" w:cstheme="minorHAnsi"/>
                <w:sz w:val="18"/>
                <w:szCs w:val="18"/>
              </w:rPr>
              <w:t>Oral Presentation</w:t>
            </w:r>
          </w:p>
        </w:tc>
      </w:tr>
      <w:tr w:rsidR="00E77EC7" w:rsidRPr="0098570A" w14:paraId="5432C24D" w14:textId="77777777" w:rsidTr="00B2521E">
        <w:trPr>
          <w:trHeight w:val="585"/>
        </w:trPr>
        <w:tc>
          <w:tcPr>
            <w:tcW w:w="2100" w:type="dxa"/>
            <w:shd w:val="clear" w:color="auto" w:fill="FFFFFF" w:themeFill="background1"/>
            <w:tcMar>
              <w:top w:w="43" w:type="dxa"/>
              <w:left w:w="29" w:type="dxa"/>
              <w:bottom w:w="43" w:type="dxa"/>
              <w:right w:w="29" w:type="dxa"/>
            </w:tcMar>
          </w:tcPr>
          <w:p w14:paraId="2D84B1B1"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11/16</w:t>
            </w:r>
          </w:p>
          <w:p w14:paraId="56A19AB5" w14:textId="7E9AAD81"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shd w:val="clear" w:color="auto" w:fill="FFFFFF" w:themeFill="background1"/>
            <w:tcMar>
              <w:top w:w="43" w:type="dxa"/>
              <w:left w:w="29" w:type="dxa"/>
              <w:bottom w:w="43" w:type="dxa"/>
              <w:right w:w="29" w:type="dxa"/>
            </w:tcMar>
          </w:tcPr>
          <w:p w14:paraId="10B8EF91" w14:textId="5CB1D851" w:rsidR="00E77EC7" w:rsidRPr="0098570A" w:rsidRDefault="00F3373D" w:rsidP="00F3373D">
            <w:pPr>
              <w:pStyle w:val="Normal1"/>
              <w:widowControl w:val="0"/>
              <w:spacing w:line="240" w:lineRule="auto"/>
              <w:jc w:val="center"/>
              <w:rPr>
                <w:rFonts w:asciiTheme="minorHAnsi" w:hAnsiTheme="minorHAnsi" w:cstheme="minorHAnsi"/>
                <w:sz w:val="18"/>
                <w:szCs w:val="18"/>
              </w:rPr>
            </w:pPr>
            <w:r>
              <w:rPr>
                <w:rFonts w:asciiTheme="minorHAnsi" w:hAnsiTheme="minorHAnsi" w:cstheme="minorHAnsi"/>
                <w:b/>
                <w:sz w:val="18"/>
                <w:szCs w:val="18"/>
              </w:rPr>
              <w:t>ONLINE</w:t>
            </w:r>
          </w:p>
          <w:p w14:paraId="5C0D8AC3" w14:textId="63B068BE" w:rsidR="00E77EC7" w:rsidRPr="0098570A" w:rsidRDefault="00E77EC7" w:rsidP="00121624">
            <w:pPr>
              <w:pStyle w:val="Normal1"/>
              <w:widowControl w:val="0"/>
              <w:spacing w:line="240" w:lineRule="auto"/>
              <w:ind w:left="720"/>
              <w:rPr>
                <w:rFonts w:asciiTheme="minorHAnsi" w:hAnsiTheme="minorHAnsi" w:cstheme="minorHAnsi"/>
                <w:b/>
                <w:sz w:val="18"/>
                <w:szCs w:val="18"/>
              </w:rPr>
            </w:pPr>
            <w:r w:rsidRPr="0098570A">
              <w:rPr>
                <w:rFonts w:asciiTheme="minorHAnsi" w:hAnsiTheme="minorHAnsi" w:cstheme="minorHAnsi"/>
                <w:sz w:val="18"/>
                <w:szCs w:val="18"/>
              </w:rPr>
              <w:t>.</w:t>
            </w:r>
          </w:p>
          <w:p w14:paraId="0E915247" w14:textId="77777777" w:rsidR="00E77EC7" w:rsidRPr="0098570A" w:rsidRDefault="00E77EC7" w:rsidP="00E77EC7">
            <w:pPr>
              <w:pStyle w:val="Normal1"/>
              <w:widowControl w:val="0"/>
              <w:spacing w:line="240" w:lineRule="auto"/>
              <w:ind w:left="360"/>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482FBEEB" w14:textId="4D4DC01E" w:rsidR="00923080" w:rsidRPr="002262E8" w:rsidRDefault="00923080" w:rsidP="002262E8">
            <w:pPr>
              <w:pStyle w:val="Normal1"/>
              <w:widowControl w:val="0"/>
              <w:numPr>
                <w:ilvl w:val="0"/>
                <w:numId w:val="13"/>
              </w:numPr>
              <w:spacing w:line="240" w:lineRule="auto"/>
              <w:ind w:left="661" w:hanging="270"/>
              <w:rPr>
                <w:rFonts w:asciiTheme="minorHAnsi" w:hAnsiTheme="minorHAnsi" w:cstheme="minorHAnsi"/>
                <w:sz w:val="18"/>
                <w:szCs w:val="18"/>
              </w:rPr>
            </w:pPr>
            <w:r w:rsidRPr="0098570A">
              <w:rPr>
                <w:rFonts w:asciiTheme="minorHAnsi" w:hAnsiTheme="minorHAnsi" w:cstheme="minorHAnsi"/>
                <w:sz w:val="18"/>
                <w:szCs w:val="18"/>
              </w:rPr>
              <w:t>4</w:t>
            </w:r>
            <w:r w:rsidRPr="0098570A">
              <w:rPr>
                <w:rFonts w:asciiTheme="minorHAnsi" w:hAnsiTheme="minorHAnsi" w:cstheme="minorHAnsi"/>
                <w:sz w:val="18"/>
                <w:szCs w:val="18"/>
                <w:vertAlign w:val="superscript"/>
              </w:rPr>
              <w:t>th</w:t>
            </w:r>
            <w:r w:rsidRPr="0098570A">
              <w:rPr>
                <w:rFonts w:asciiTheme="minorHAnsi" w:hAnsiTheme="minorHAnsi" w:cstheme="minorHAnsi"/>
                <w:sz w:val="18"/>
                <w:szCs w:val="18"/>
              </w:rPr>
              <w:t xml:space="preserve"> Science Journal </w:t>
            </w:r>
            <w:r w:rsidR="00CC4090" w:rsidRPr="0098570A">
              <w:rPr>
                <w:rFonts w:asciiTheme="minorHAnsi" w:hAnsiTheme="minorHAnsi" w:cstheme="minorHAnsi"/>
                <w:sz w:val="18"/>
                <w:szCs w:val="18"/>
              </w:rPr>
              <w:t xml:space="preserve">entry </w:t>
            </w:r>
            <w:r w:rsidR="00CC4090">
              <w:rPr>
                <w:rFonts w:asciiTheme="minorHAnsi" w:hAnsiTheme="minorHAnsi" w:cstheme="minorHAnsi"/>
                <w:sz w:val="18"/>
                <w:szCs w:val="18"/>
              </w:rPr>
              <w:t xml:space="preserve">assignment </w:t>
            </w:r>
            <w:r w:rsidR="00CC4090" w:rsidRPr="0098570A">
              <w:rPr>
                <w:rFonts w:asciiTheme="minorHAnsi" w:hAnsiTheme="minorHAnsi" w:cstheme="minorHAnsi"/>
                <w:sz w:val="18"/>
                <w:szCs w:val="18"/>
              </w:rPr>
              <w:t xml:space="preserve">due by midnight </w:t>
            </w:r>
            <w:r w:rsidR="00CC4090">
              <w:rPr>
                <w:rFonts w:asciiTheme="minorHAnsi" w:hAnsiTheme="minorHAnsi" w:cstheme="minorHAnsi"/>
                <w:sz w:val="18"/>
                <w:szCs w:val="18"/>
              </w:rPr>
              <w:t>Saturday. See the submission upload in the Journal folder on BB.</w:t>
            </w:r>
          </w:p>
          <w:p w14:paraId="78B73645" w14:textId="77777777" w:rsidR="00E77EC7" w:rsidRDefault="004C4411" w:rsidP="00377887">
            <w:pPr>
              <w:pStyle w:val="Normal1"/>
              <w:widowControl w:val="0"/>
              <w:numPr>
                <w:ilvl w:val="0"/>
                <w:numId w:val="13"/>
              </w:numPr>
              <w:spacing w:line="240" w:lineRule="auto"/>
              <w:ind w:left="691" w:hanging="270"/>
              <w:rPr>
                <w:rFonts w:asciiTheme="minorHAnsi" w:hAnsiTheme="minorHAnsi" w:cstheme="minorHAnsi"/>
                <w:color w:val="auto"/>
                <w:sz w:val="18"/>
                <w:szCs w:val="18"/>
              </w:rPr>
            </w:pPr>
            <w:r w:rsidRPr="0098570A">
              <w:rPr>
                <w:rFonts w:asciiTheme="minorHAnsi" w:hAnsiTheme="minorHAnsi" w:cstheme="minorHAnsi"/>
                <w:color w:val="auto"/>
                <w:sz w:val="18"/>
                <w:szCs w:val="18"/>
              </w:rPr>
              <w:t xml:space="preserve">Work on </w:t>
            </w:r>
            <w:r w:rsidR="00DB564E">
              <w:rPr>
                <w:rFonts w:asciiTheme="minorHAnsi" w:hAnsiTheme="minorHAnsi" w:cstheme="minorHAnsi"/>
                <w:color w:val="auto"/>
                <w:sz w:val="18"/>
                <w:szCs w:val="18"/>
              </w:rPr>
              <w:t>collaborative</w:t>
            </w:r>
            <w:r w:rsidRPr="0098570A">
              <w:rPr>
                <w:rFonts w:asciiTheme="minorHAnsi" w:hAnsiTheme="minorHAnsi" w:cstheme="minorHAnsi"/>
                <w:color w:val="auto"/>
                <w:sz w:val="18"/>
                <w:szCs w:val="18"/>
              </w:rPr>
              <w:t xml:space="preserve"> presentation</w:t>
            </w:r>
          </w:p>
          <w:p w14:paraId="780E35CC" w14:textId="6B1CF619" w:rsidR="00A815BF" w:rsidRPr="00A815BF" w:rsidRDefault="00A815BF" w:rsidP="00A815BF">
            <w:pPr>
              <w:pStyle w:val="Normal1"/>
              <w:widowControl w:val="0"/>
              <w:spacing w:line="240" w:lineRule="auto"/>
              <w:ind w:left="691"/>
              <w:rPr>
                <w:rFonts w:asciiTheme="minorHAnsi" w:hAnsiTheme="minorHAnsi" w:cstheme="minorHAnsi"/>
                <w:b/>
                <w:color w:val="auto"/>
                <w:sz w:val="18"/>
                <w:szCs w:val="18"/>
              </w:rPr>
            </w:pPr>
            <w:r>
              <w:rPr>
                <w:rFonts w:asciiTheme="minorHAnsi" w:hAnsiTheme="minorHAnsi" w:cstheme="minorHAnsi"/>
                <w:color w:val="auto"/>
                <w:sz w:val="18"/>
                <w:szCs w:val="18"/>
              </w:rPr>
              <w:t>“</w:t>
            </w:r>
            <w:r>
              <w:rPr>
                <w:rFonts w:asciiTheme="minorHAnsi" w:hAnsiTheme="minorHAnsi" w:cstheme="minorHAnsi"/>
                <w:b/>
                <w:color w:val="auto"/>
                <w:sz w:val="18"/>
                <w:szCs w:val="18"/>
              </w:rPr>
              <w:t>Week 12-11/16”</w:t>
            </w:r>
          </w:p>
        </w:tc>
      </w:tr>
      <w:tr w:rsidR="00E77EC7" w:rsidRPr="0098570A" w14:paraId="02390A41" w14:textId="77777777" w:rsidTr="00B2521E">
        <w:tc>
          <w:tcPr>
            <w:tcW w:w="2100" w:type="dxa"/>
            <w:shd w:val="clear" w:color="auto" w:fill="FFFFFF" w:themeFill="background1"/>
            <w:tcMar>
              <w:top w:w="43" w:type="dxa"/>
              <w:left w:w="29" w:type="dxa"/>
              <w:bottom w:w="43" w:type="dxa"/>
              <w:right w:w="29" w:type="dxa"/>
            </w:tcMar>
          </w:tcPr>
          <w:p w14:paraId="3A54F318"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12</w:t>
            </w:r>
          </w:p>
        </w:tc>
        <w:tc>
          <w:tcPr>
            <w:tcW w:w="3830" w:type="dxa"/>
            <w:shd w:val="clear" w:color="auto" w:fill="FFFFFF" w:themeFill="background1"/>
            <w:tcMar>
              <w:top w:w="43" w:type="dxa"/>
              <w:left w:w="29" w:type="dxa"/>
              <w:bottom w:w="43" w:type="dxa"/>
              <w:right w:w="29" w:type="dxa"/>
            </w:tcMar>
          </w:tcPr>
          <w:p w14:paraId="67FEA181"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shd w:val="clear" w:color="auto" w:fill="FFFFFF" w:themeFill="background1"/>
            <w:tcMar>
              <w:top w:w="43" w:type="dxa"/>
              <w:left w:w="29" w:type="dxa"/>
              <w:bottom w:w="43" w:type="dxa"/>
              <w:right w:w="29" w:type="dxa"/>
            </w:tcMar>
          </w:tcPr>
          <w:p w14:paraId="2E86BE23"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548900A2" w14:textId="77777777" w:rsidTr="00A815BF">
        <w:trPr>
          <w:trHeight w:val="540"/>
        </w:trPr>
        <w:tc>
          <w:tcPr>
            <w:tcW w:w="2100" w:type="dxa"/>
            <w:shd w:val="clear" w:color="auto" w:fill="FFFFFF" w:themeFill="background1"/>
            <w:tcMar>
              <w:top w:w="43" w:type="dxa"/>
              <w:left w:w="29" w:type="dxa"/>
              <w:bottom w:w="43" w:type="dxa"/>
              <w:right w:w="29" w:type="dxa"/>
            </w:tcMar>
          </w:tcPr>
          <w:p w14:paraId="614B024E"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lastRenderedPageBreak/>
              <w:t>Tuesday, 11/21</w:t>
            </w:r>
          </w:p>
          <w:p w14:paraId="15A44800"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No class</w:t>
            </w:r>
          </w:p>
        </w:tc>
        <w:tc>
          <w:tcPr>
            <w:tcW w:w="3830" w:type="dxa"/>
            <w:shd w:val="clear" w:color="auto" w:fill="FFFFFF" w:themeFill="background1"/>
            <w:tcMar>
              <w:top w:w="43" w:type="dxa"/>
              <w:left w:w="29" w:type="dxa"/>
              <w:bottom w:w="43" w:type="dxa"/>
              <w:right w:w="29" w:type="dxa"/>
            </w:tcMar>
          </w:tcPr>
          <w:p w14:paraId="2B57B92D" w14:textId="11954F7C" w:rsidR="00E77EC7" w:rsidRPr="0098570A" w:rsidRDefault="00FB573F" w:rsidP="00FB573F">
            <w:pPr>
              <w:pStyle w:val="Normal1"/>
              <w:widowControl w:val="0"/>
              <w:spacing w:line="240" w:lineRule="auto"/>
              <w:jc w:val="center"/>
              <w:rPr>
                <w:rFonts w:asciiTheme="minorHAnsi" w:hAnsiTheme="minorHAnsi" w:cstheme="minorHAnsi"/>
                <w:b/>
                <w:sz w:val="18"/>
                <w:szCs w:val="18"/>
              </w:rPr>
            </w:pPr>
            <w:r>
              <w:rPr>
                <w:rFonts w:asciiTheme="minorHAnsi" w:hAnsiTheme="minorHAnsi" w:cstheme="minorHAnsi"/>
                <w:b/>
                <w:sz w:val="18"/>
                <w:szCs w:val="18"/>
              </w:rPr>
              <w:t>NO CLASS</w:t>
            </w:r>
          </w:p>
        </w:tc>
        <w:tc>
          <w:tcPr>
            <w:tcW w:w="3430" w:type="dxa"/>
            <w:shd w:val="clear" w:color="auto" w:fill="FFFFFF" w:themeFill="background1"/>
            <w:tcMar>
              <w:top w:w="43" w:type="dxa"/>
              <w:left w:w="29" w:type="dxa"/>
              <w:bottom w:w="43" w:type="dxa"/>
              <w:right w:w="29" w:type="dxa"/>
            </w:tcMar>
          </w:tcPr>
          <w:p w14:paraId="6506E4EB" w14:textId="62609C05" w:rsidR="00E77EC7" w:rsidRPr="0098570A" w:rsidRDefault="00E77EC7" w:rsidP="00121624">
            <w:pPr>
              <w:pStyle w:val="Normal1"/>
              <w:widowControl w:val="0"/>
              <w:spacing w:line="240" w:lineRule="auto"/>
              <w:ind w:left="720"/>
              <w:rPr>
                <w:rFonts w:asciiTheme="minorHAnsi" w:hAnsiTheme="minorHAnsi" w:cstheme="minorHAnsi"/>
                <w:color w:val="auto"/>
                <w:sz w:val="18"/>
                <w:szCs w:val="18"/>
              </w:rPr>
            </w:pPr>
          </w:p>
        </w:tc>
      </w:tr>
      <w:tr w:rsidR="00E77EC7" w:rsidRPr="0098570A" w14:paraId="607D1B1D" w14:textId="77777777" w:rsidTr="00B2521E">
        <w:trPr>
          <w:trHeight w:val="279"/>
        </w:trPr>
        <w:tc>
          <w:tcPr>
            <w:tcW w:w="2100" w:type="dxa"/>
            <w:vMerge w:val="restart"/>
            <w:shd w:val="clear" w:color="auto" w:fill="FFFFFF" w:themeFill="background1"/>
            <w:tcMar>
              <w:top w:w="43" w:type="dxa"/>
              <w:left w:w="29" w:type="dxa"/>
              <w:bottom w:w="43" w:type="dxa"/>
              <w:right w:w="29" w:type="dxa"/>
            </w:tcMar>
          </w:tcPr>
          <w:p w14:paraId="26EA2AF5"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11/23</w:t>
            </w:r>
          </w:p>
          <w:p w14:paraId="007EC642"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No class</w:t>
            </w:r>
          </w:p>
        </w:tc>
        <w:tc>
          <w:tcPr>
            <w:tcW w:w="3830" w:type="dxa"/>
            <w:vMerge w:val="restart"/>
            <w:tcBorders>
              <w:bottom w:val="single" w:sz="8" w:space="0" w:color="000000"/>
            </w:tcBorders>
            <w:shd w:val="clear" w:color="auto" w:fill="FFFFFF" w:themeFill="background1"/>
            <w:tcMar>
              <w:top w:w="43" w:type="dxa"/>
              <w:left w:w="29" w:type="dxa"/>
              <w:bottom w:w="43" w:type="dxa"/>
              <w:right w:w="29" w:type="dxa"/>
            </w:tcMar>
          </w:tcPr>
          <w:p w14:paraId="62611C7A" w14:textId="3CE6FE21" w:rsidR="00E77EC7" w:rsidRPr="00FB573F" w:rsidRDefault="00FB573F" w:rsidP="00FB573F">
            <w:pPr>
              <w:pStyle w:val="Normal1"/>
              <w:widowControl w:val="0"/>
              <w:spacing w:line="240" w:lineRule="auto"/>
              <w:ind w:left="720" w:firstLine="826"/>
              <w:rPr>
                <w:rFonts w:asciiTheme="minorHAnsi" w:hAnsiTheme="minorHAnsi" w:cstheme="minorHAnsi"/>
                <w:b/>
                <w:sz w:val="18"/>
                <w:szCs w:val="18"/>
              </w:rPr>
            </w:pPr>
            <w:r w:rsidRPr="00FB573F">
              <w:rPr>
                <w:rFonts w:asciiTheme="minorHAnsi" w:hAnsiTheme="minorHAnsi" w:cstheme="minorHAnsi"/>
                <w:b/>
                <w:sz w:val="18"/>
                <w:szCs w:val="18"/>
              </w:rPr>
              <w:t>NO CLASS</w:t>
            </w:r>
          </w:p>
        </w:tc>
        <w:tc>
          <w:tcPr>
            <w:tcW w:w="3430" w:type="dxa"/>
            <w:vMerge w:val="restart"/>
            <w:tcBorders>
              <w:bottom w:val="single" w:sz="8" w:space="0" w:color="000000"/>
            </w:tcBorders>
            <w:shd w:val="clear" w:color="auto" w:fill="FFFFFF" w:themeFill="background1"/>
            <w:tcMar>
              <w:top w:w="43" w:type="dxa"/>
              <w:left w:w="29" w:type="dxa"/>
              <w:bottom w:w="43" w:type="dxa"/>
              <w:right w:w="29" w:type="dxa"/>
            </w:tcMar>
          </w:tcPr>
          <w:p w14:paraId="3E911FC8" w14:textId="7D56FD6F" w:rsidR="00E77EC7" w:rsidRPr="0098570A" w:rsidRDefault="00E77EC7" w:rsidP="004C4411">
            <w:pPr>
              <w:pStyle w:val="Normal1"/>
              <w:widowControl w:val="0"/>
              <w:spacing w:line="240" w:lineRule="auto"/>
              <w:ind w:left="720"/>
              <w:rPr>
                <w:rFonts w:asciiTheme="minorHAnsi" w:hAnsiTheme="minorHAnsi" w:cstheme="minorHAnsi"/>
                <w:sz w:val="18"/>
                <w:szCs w:val="18"/>
              </w:rPr>
            </w:pPr>
          </w:p>
        </w:tc>
      </w:tr>
      <w:tr w:rsidR="00E77EC7" w:rsidRPr="0098570A" w14:paraId="02980D0F" w14:textId="77777777" w:rsidTr="00A815BF">
        <w:trPr>
          <w:trHeight w:val="220"/>
        </w:trPr>
        <w:tc>
          <w:tcPr>
            <w:tcW w:w="2100" w:type="dxa"/>
            <w:vMerge/>
            <w:tcBorders>
              <w:right w:val="single" w:sz="8" w:space="0" w:color="000000"/>
            </w:tcBorders>
            <w:shd w:val="clear" w:color="auto" w:fill="FFFFFF" w:themeFill="background1"/>
            <w:tcMar>
              <w:top w:w="43" w:type="dxa"/>
              <w:left w:w="29" w:type="dxa"/>
              <w:bottom w:w="43" w:type="dxa"/>
              <w:right w:w="29" w:type="dxa"/>
            </w:tcMar>
          </w:tcPr>
          <w:p w14:paraId="3A86111C"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vMerge/>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444B3663"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vMerge/>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14725E4B"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3F4CE755" w14:textId="77777777" w:rsidTr="00B2521E">
        <w:tc>
          <w:tcPr>
            <w:tcW w:w="2100" w:type="dxa"/>
            <w:tcBorders>
              <w:right w:val="single" w:sz="8" w:space="0" w:color="000000"/>
            </w:tcBorders>
            <w:shd w:val="clear" w:color="auto" w:fill="FFFFFF" w:themeFill="background1"/>
            <w:tcMar>
              <w:top w:w="43" w:type="dxa"/>
              <w:left w:w="29" w:type="dxa"/>
              <w:bottom w:w="43" w:type="dxa"/>
              <w:right w:w="29" w:type="dxa"/>
            </w:tcMar>
          </w:tcPr>
          <w:p w14:paraId="22801FDB"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Week 14</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2852CA82"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B2FAEAD"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44C7B4C2" w14:textId="77777777" w:rsidTr="00B2521E">
        <w:tc>
          <w:tcPr>
            <w:tcW w:w="2100" w:type="dxa"/>
            <w:tcBorders>
              <w:right w:val="single" w:sz="8" w:space="0" w:color="000000"/>
            </w:tcBorders>
            <w:shd w:val="clear" w:color="auto" w:fill="FFFFFF" w:themeFill="background1"/>
            <w:tcMar>
              <w:top w:w="43" w:type="dxa"/>
              <w:left w:w="29" w:type="dxa"/>
              <w:bottom w:w="43" w:type="dxa"/>
              <w:right w:w="29" w:type="dxa"/>
            </w:tcMar>
          </w:tcPr>
          <w:p w14:paraId="53A95BBF"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Tuesday, 11/28</w:t>
            </w:r>
          </w:p>
          <w:p w14:paraId="04538279" w14:textId="41A85F07" w:rsidR="004C4411" w:rsidRPr="0098570A" w:rsidRDefault="004C4411"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Library</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54C9A638" w14:textId="65096309" w:rsidR="00E77EC7" w:rsidRPr="0098570A" w:rsidRDefault="004C4411" w:rsidP="00377887">
            <w:pPr>
              <w:pStyle w:val="Normal1"/>
              <w:widowControl w:val="0"/>
              <w:numPr>
                <w:ilvl w:val="0"/>
                <w:numId w:val="13"/>
              </w:numPr>
              <w:spacing w:line="240" w:lineRule="auto"/>
              <w:ind w:left="736"/>
              <w:contextualSpacing/>
              <w:rPr>
                <w:rFonts w:asciiTheme="minorHAnsi" w:hAnsiTheme="minorHAnsi" w:cstheme="minorHAnsi"/>
                <w:color w:val="0000FF"/>
                <w:sz w:val="18"/>
                <w:szCs w:val="18"/>
              </w:rPr>
            </w:pPr>
            <w:r w:rsidRPr="0098570A">
              <w:rPr>
                <w:rFonts w:asciiTheme="minorHAnsi" w:hAnsiTheme="minorHAnsi" w:cstheme="minorHAnsi"/>
                <w:color w:val="auto"/>
                <w:sz w:val="18"/>
                <w:szCs w:val="18"/>
              </w:rPr>
              <w:t>Meet in Library</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56FAA79B" w14:textId="2261D3DF" w:rsidR="00E77EC7" w:rsidRPr="0098570A" w:rsidRDefault="004C4411"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Discuss</w:t>
            </w:r>
            <w:r w:rsidR="00E77EC7" w:rsidRPr="0098570A">
              <w:rPr>
                <w:rFonts w:asciiTheme="minorHAnsi" w:hAnsiTheme="minorHAnsi" w:cstheme="minorHAnsi"/>
                <w:b/>
                <w:sz w:val="18"/>
                <w:szCs w:val="18"/>
              </w:rPr>
              <w:t>:</w:t>
            </w:r>
          </w:p>
          <w:p w14:paraId="68FCC969" w14:textId="6A8CCF8E" w:rsidR="00E77EC7" w:rsidRPr="0098570A" w:rsidRDefault="00E77EC7" w:rsidP="00377887">
            <w:pPr>
              <w:pStyle w:val="Normal1"/>
              <w:widowControl w:val="0"/>
              <w:numPr>
                <w:ilvl w:val="0"/>
                <w:numId w:val="8"/>
              </w:numPr>
              <w:spacing w:line="240" w:lineRule="auto"/>
              <w:ind w:hanging="360"/>
              <w:contextualSpacing/>
              <w:rPr>
                <w:rFonts w:asciiTheme="minorHAnsi" w:hAnsiTheme="minorHAnsi" w:cstheme="minorHAnsi"/>
                <w:sz w:val="18"/>
                <w:szCs w:val="18"/>
              </w:rPr>
            </w:pPr>
            <w:r w:rsidRPr="0098570A">
              <w:rPr>
                <w:rFonts w:asciiTheme="minorHAnsi" w:hAnsiTheme="minorHAnsi" w:cstheme="minorHAnsi"/>
                <w:color w:val="auto"/>
                <w:sz w:val="18"/>
                <w:szCs w:val="18"/>
              </w:rPr>
              <w:t>Portfolio and Self-Assessment</w:t>
            </w:r>
          </w:p>
        </w:tc>
      </w:tr>
      <w:tr w:rsidR="00E77EC7" w:rsidRPr="0098570A" w14:paraId="7F6205AA" w14:textId="77777777" w:rsidTr="00B2521E">
        <w:trPr>
          <w:trHeight w:val="612"/>
        </w:trPr>
        <w:tc>
          <w:tcPr>
            <w:tcW w:w="2100" w:type="dxa"/>
            <w:tcBorders>
              <w:right w:val="single" w:sz="8" w:space="0" w:color="000000"/>
            </w:tcBorders>
            <w:shd w:val="clear" w:color="auto" w:fill="FFFFFF" w:themeFill="background1"/>
            <w:tcMar>
              <w:top w:w="43" w:type="dxa"/>
              <w:left w:w="29" w:type="dxa"/>
              <w:bottom w:w="43" w:type="dxa"/>
              <w:right w:w="29" w:type="dxa"/>
            </w:tcMar>
          </w:tcPr>
          <w:p w14:paraId="3C6E5ABB" w14:textId="53A7FD96"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11/30</w:t>
            </w:r>
          </w:p>
          <w:p w14:paraId="6EB8481E" w14:textId="5BF6E88D" w:rsidR="004C4411" w:rsidRPr="0098570A" w:rsidRDefault="004C4411"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Library</w:t>
            </w:r>
          </w:p>
          <w:p w14:paraId="709B931E" w14:textId="2E2699E2"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4AD8D848" w14:textId="1A41B2DB" w:rsidR="00971D5C" w:rsidRDefault="00971D5C" w:rsidP="008226D8">
            <w:pPr>
              <w:pStyle w:val="Normal1"/>
              <w:widowControl w:val="0"/>
              <w:numPr>
                <w:ilvl w:val="0"/>
                <w:numId w:val="22"/>
              </w:numPr>
              <w:spacing w:line="240" w:lineRule="auto"/>
              <w:rPr>
                <w:rFonts w:asciiTheme="minorHAnsi" w:hAnsiTheme="minorHAnsi" w:cstheme="minorHAnsi"/>
                <w:sz w:val="18"/>
                <w:szCs w:val="18"/>
              </w:rPr>
            </w:pPr>
            <w:r>
              <w:rPr>
                <w:rFonts w:asciiTheme="minorHAnsi" w:hAnsiTheme="minorHAnsi" w:cstheme="minorHAnsi"/>
                <w:sz w:val="18"/>
                <w:szCs w:val="18"/>
              </w:rPr>
              <w:t>Meet in Library</w:t>
            </w:r>
          </w:p>
          <w:p w14:paraId="20DDDE0C" w14:textId="5DB6D393" w:rsidR="008226D8" w:rsidRPr="0098570A" w:rsidRDefault="008226D8" w:rsidP="008226D8">
            <w:pPr>
              <w:pStyle w:val="Normal1"/>
              <w:widowControl w:val="0"/>
              <w:numPr>
                <w:ilvl w:val="0"/>
                <w:numId w:val="22"/>
              </w:numPr>
              <w:spacing w:line="240" w:lineRule="auto"/>
              <w:rPr>
                <w:rFonts w:asciiTheme="minorHAnsi" w:hAnsiTheme="minorHAnsi" w:cstheme="minorHAnsi"/>
                <w:sz w:val="18"/>
                <w:szCs w:val="18"/>
              </w:rPr>
            </w:pPr>
            <w:r w:rsidRPr="0098570A">
              <w:rPr>
                <w:rFonts w:asciiTheme="minorHAnsi" w:hAnsiTheme="minorHAnsi" w:cstheme="minorHAnsi"/>
                <w:sz w:val="18"/>
                <w:szCs w:val="18"/>
              </w:rPr>
              <w:t>5</w:t>
            </w:r>
            <w:r w:rsidRPr="0098570A">
              <w:rPr>
                <w:rFonts w:asciiTheme="minorHAnsi" w:hAnsiTheme="minorHAnsi" w:cstheme="minorHAnsi"/>
                <w:sz w:val="18"/>
                <w:szCs w:val="18"/>
                <w:vertAlign w:val="superscript"/>
              </w:rPr>
              <w:t>th</w:t>
            </w:r>
            <w:r w:rsidRPr="0098570A">
              <w:rPr>
                <w:rFonts w:asciiTheme="minorHAnsi" w:hAnsiTheme="minorHAnsi" w:cstheme="minorHAnsi"/>
                <w:sz w:val="18"/>
                <w:szCs w:val="18"/>
              </w:rPr>
              <w:t xml:space="preserve"> Science Journal </w:t>
            </w:r>
            <w:r w:rsidR="00CC4090" w:rsidRPr="0098570A">
              <w:rPr>
                <w:rFonts w:asciiTheme="minorHAnsi" w:hAnsiTheme="minorHAnsi" w:cstheme="minorHAnsi"/>
                <w:sz w:val="18"/>
                <w:szCs w:val="18"/>
              </w:rPr>
              <w:t xml:space="preserve">entry </w:t>
            </w:r>
            <w:r w:rsidR="00CC4090">
              <w:rPr>
                <w:rFonts w:asciiTheme="minorHAnsi" w:hAnsiTheme="minorHAnsi" w:cstheme="minorHAnsi"/>
                <w:sz w:val="18"/>
                <w:szCs w:val="18"/>
              </w:rPr>
              <w:t xml:space="preserve">assignment </w:t>
            </w:r>
            <w:r w:rsidR="00CC4090" w:rsidRPr="0098570A">
              <w:rPr>
                <w:rFonts w:asciiTheme="minorHAnsi" w:hAnsiTheme="minorHAnsi" w:cstheme="minorHAnsi"/>
                <w:sz w:val="18"/>
                <w:szCs w:val="18"/>
              </w:rPr>
              <w:t xml:space="preserve">due by midnight </w:t>
            </w:r>
            <w:r w:rsidR="00CC4090">
              <w:rPr>
                <w:rFonts w:asciiTheme="minorHAnsi" w:hAnsiTheme="minorHAnsi" w:cstheme="minorHAnsi"/>
                <w:sz w:val="18"/>
                <w:szCs w:val="18"/>
              </w:rPr>
              <w:t>Saturday. See the submission upload in the Journal folder on BB.</w:t>
            </w:r>
          </w:p>
          <w:p w14:paraId="3CA9681E" w14:textId="68C179DA" w:rsidR="00E77EC7" w:rsidRPr="0098570A" w:rsidRDefault="00E77EC7" w:rsidP="008226D8">
            <w:pPr>
              <w:pStyle w:val="Normal1"/>
              <w:widowControl w:val="0"/>
              <w:spacing w:line="240" w:lineRule="auto"/>
              <w:contextualSpacing/>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34C2A235" w14:textId="77777777" w:rsidR="002262E8" w:rsidRDefault="008226D8" w:rsidP="008226D8">
            <w:pPr>
              <w:pStyle w:val="Normal1"/>
              <w:widowControl w:val="0"/>
              <w:spacing w:line="240" w:lineRule="auto"/>
              <w:ind w:left="661" w:hanging="661"/>
              <w:rPr>
                <w:rFonts w:asciiTheme="minorHAnsi" w:hAnsiTheme="minorHAnsi" w:cstheme="minorHAnsi"/>
                <w:b/>
                <w:sz w:val="18"/>
                <w:szCs w:val="18"/>
              </w:rPr>
            </w:pPr>
            <w:r w:rsidRPr="008226D8">
              <w:rPr>
                <w:rFonts w:asciiTheme="minorHAnsi" w:hAnsiTheme="minorHAnsi" w:cstheme="minorHAnsi"/>
                <w:b/>
                <w:sz w:val="18"/>
                <w:szCs w:val="18"/>
              </w:rPr>
              <w:t>Discuss:</w:t>
            </w:r>
            <w:r w:rsidR="00923080" w:rsidRPr="008226D8">
              <w:rPr>
                <w:rFonts w:asciiTheme="minorHAnsi" w:hAnsiTheme="minorHAnsi" w:cstheme="minorHAnsi"/>
                <w:b/>
                <w:sz w:val="18"/>
                <w:szCs w:val="18"/>
              </w:rPr>
              <w:t xml:space="preserve"> </w:t>
            </w:r>
          </w:p>
          <w:p w14:paraId="366C28C0" w14:textId="77777777" w:rsidR="008226D8" w:rsidRPr="008226D8" w:rsidRDefault="008226D8" w:rsidP="008226D8">
            <w:pPr>
              <w:pStyle w:val="Normal1"/>
              <w:widowControl w:val="0"/>
              <w:numPr>
                <w:ilvl w:val="0"/>
                <w:numId w:val="22"/>
              </w:numPr>
              <w:spacing w:line="240" w:lineRule="auto"/>
              <w:rPr>
                <w:rFonts w:asciiTheme="minorHAnsi" w:hAnsiTheme="minorHAnsi" w:cstheme="minorHAnsi"/>
                <w:sz w:val="18"/>
                <w:szCs w:val="18"/>
              </w:rPr>
            </w:pPr>
            <w:r w:rsidRPr="008226D8">
              <w:rPr>
                <w:rFonts w:asciiTheme="minorHAnsi" w:hAnsiTheme="minorHAnsi" w:cstheme="minorHAnsi"/>
                <w:sz w:val="18"/>
                <w:szCs w:val="18"/>
              </w:rPr>
              <w:t>Portfolio</w:t>
            </w:r>
          </w:p>
          <w:p w14:paraId="19557B25" w14:textId="2345D6BD" w:rsidR="008226D8" w:rsidRPr="008226D8" w:rsidRDefault="008226D8" w:rsidP="008226D8">
            <w:pPr>
              <w:pStyle w:val="Normal1"/>
              <w:widowControl w:val="0"/>
              <w:numPr>
                <w:ilvl w:val="0"/>
                <w:numId w:val="22"/>
              </w:numPr>
              <w:spacing w:line="240" w:lineRule="auto"/>
              <w:rPr>
                <w:rFonts w:asciiTheme="minorHAnsi" w:hAnsiTheme="minorHAnsi" w:cstheme="minorHAnsi"/>
                <w:b/>
                <w:sz w:val="18"/>
                <w:szCs w:val="18"/>
              </w:rPr>
            </w:pPr>
            <w:r w:rsidRPr="008226D8">
              <w:rPr>
                <w:rFonts w:asciiTheme="minorHAnsi" w:hAnsiTheme="minorHAnsi" w:cstheme="minorHAnsi"/>
                <w:sz w:val="18"/>
                <w:szCs w:val="18"/>
              </w:rPr>
              <w:t>Group Project</w:t>
            </w:r>
          </w:p>
        </w:tc>
      </w:tr>
      <w:tr w:rsidR="00E77EC7" w:rsidRPr="0098570A" w14:paraId="64551249" w14:textId="77777777" w:rsidTr="00B2521E">
        <w:tc>
          <w:tcPr>
            <w:tcW w:w="2100" w:type="dxa"/>
            <w:tcBorders>
              <w:right w:val="single" w:sz="8" w:space="0" w:color="000000"/>
            </w:tcBorders>
            <w:shd w:val="clear" w:color="auto" w:fill="FFFFFF" w:themeFill="background1"/>
            <w:tcMar>
              <w:top w:w="43" w:type="dxa"/>
              <w:left w:w="29" w:type="dxa"/>
              <w:bottom w:w="43" w:type="dxa"/>
              <w:right w:w="29" w:type="dxa"/>
            </w:tcMar>
          </w:tcPr>
          <w:p w14:paraId="6E80590B"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15</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4CE4F8CD"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729A96B"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2D7424C9" w14:textId="77777777" w:rsidTr="00B2521E">
        <w:trPr>
          <w:trHeight w:val="252"/>
        </w:trPr>
        <w:tc>
          <w:tcPr>
            <w:tcW w:w="2100" w:type="dxa"/>
            <w:tcBorders>
              <w:right w:val="single" w:sz="8" w:space="0" w:color="000000"/>
            </w:tcBorders>
            <w:shd w:val="clear" w:color="auto" w:fill="FFFFFF" w:themeFill="background1"/>
            <w:tcMar>
              <w:top w:w="43" w:type="dxa"/>
              <w:left w:w="29" w:type="dxa"/>
              <w:bottom w:w="43" w:type="dxa"/>
              <w:right w:w="29" w:type="dxa"/>
            </w:tcMar>
          </w:tcPr>
          <w:p w14:paraId="2EAB5F00"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Tuesday, 12/5</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7F684CBA" w14:textId="77777777" w:rsidR="00E77EC7" w:rsidRPr="0098570A" w:rsidRDefault="00E77EC7" w:rsidP="00E77EC7">
            <w:pPr>
              <w:pStyle w:val="Normal1"/>
              <w:widowControl w:val="0"/>
              <w:spacing w:line="240" w:lineRule="auto"/>
              <w:contextualSpacing/>
              <w:rPr>
                <w:rFonts w:asciiTheme="minorHAnsi" w:hAnsiTheme="minorHAnsi" w:cstheme="minorHAnsi"/>
                <w:b/>
                <w:color w:val="auto"/>
                <w:sz w:val="18"/>
                <w:szCs w:val="18"/>
              </w:rPr>
            </w:pPr>
            <w:r w:rsidRPr="0098570A">
              <w:rPr>
                <w:rFonts w:asciiTheme="minorHAnsi" w:hAnsiTheme="minorHAnsi" w:cstheme="minorHAnsi"/>
                <w:b/>
                <w:color w:val="auto"/>
                <w:sz w:val="18"/>
                <w:szCs w:val="18"/>
              </w:rPr>
              <w:t>Post:</w:t>
            </w:r>
          </w:p>
          <w:p w14:paraId="5F547195" w14:textId="21D8920F" w:rsidR="00E77EC7" w:rsidRPr="0098570A" w:rsidRDefault="00E77EC7" w:rsidP="00377887">
            <w:pPr>
              <w:pStyle w:val="Normal1"/>
              <w:widowControl w:val="0"/>
              <w:numPr>
                <w:ilvl w:val="0"/>
                <w:numId w:val="6"/>
              </w:numPr>
              <w:spacing w:line="240" w:lineRule="auto"/>
              <w:ind w:hanging="360"/>
              <w:contextualSpacing/>
              <w:rPr>
                <w:rFonts w:asciiTheme="minorHAnsi" w:hAnsiTheme="minorHAnsi" w:cstheme="minorHAnsi"/>
                <w:b/>
                <w:color w:val="auto"/>
                <w:sz w:val="18"/>
                <w:szCs w:val="18"/>
              </w:rPr>
            </w:pPr>
            <w:r w:rsidRPr="0098570A">
              <w:rPr>
                <w:rFonts w:asciiTheme="minorHAnsi" w:hAnsiTheme="minorHAnsi" w:cstheme="minorHAnsi"/>
                <w:b/>
                <w:color w:val="auto"/>
                <w:sz w:val="18"/>
                <w:szCs w:val="18"/>
              </w:rPr>
              <w:t xml:space="preserve">Self-Assessment draft Peer Review (bring </w:t>
            </w:r>
            <w:r w:rsidR="00121624" w:rsidRPr="0098570A">
              <w:rPr>
                <w:rFonts w:asciiTheme="minorHAnsi" w:hAnsiTheme="minorHAnsi" w:cstheme="minorHAnsi"/>
                <w:b/>
                <w:color w:val="auto"/>
                <w:sz w:val="18"/>
                <w:szCs w:val="18"/>
              </w:rPr>
              <w:t>3</w:t>
            </w:r>
            <w:r w:rsidRPr="0098570A">
              <w:rPr>
                <w:rFonts w:asciiTheme="minorHAnsi" w:hAnsiTheme="minorHAnsi" w:cstheme="minorHAnsi"/>
                <w:b/>
                <w:color w:val="auto"/>
                <w:sz w:val="18"/>
                <w:szCs w:val="18"/>
              </w:rPr>
              <w:t xml:space="preserve"> copies to class) </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45963E44" w14:textId="442CE872" w:rsidR="00E77EC7" w:rsidRPr="0098570A" w:rsidRDefault="004C4411" w:rsidP="00E77EC7">
            <w:pPr>
              <w:pStyle w:val="Normal1"/>
              <w:widowControl w:val="0"/>
              <w:spacing w:line="240" w:lineRule="auto"/>
              <w:contextualSpacing/>
              <w:rPr>
                <w:rFonts w:asciiTheme="minorHAnsi" w:hAnsiTheme="minorHAnsi" w:cstheme="minorHAnsi"/>
                <w:sz w:val="18"/>
                <w:szCs w:val="18"/>
              </w:rPr>
            </w:pPr>
            <w:r w:rsidRPr="0098570A">
              <w:rPr>
                <w:rFonts w:asciiTheme="minorHAnsi" w:hAnsiTheme="minorHAnsi" w:cstheme="minorHAnsi"/>
                <w:b/>
                <w:sz w:val="18"/>
                <w:szCs w:val="18"/>
              </w:rPr>
              <w:t>Discuss:</w:t>
            </w:r>
          </w:p>
          <w:p w14:paraId="2FDF8814" w14:textId="77777777" w:rsidR="00E77EC7" w:rsidRPr="0098570A" w:rsidRDefault="00E77EC7" w:rsidP="00377887">
            <w:pPr>
              <w:pStyle w:val="Normal1"/>
              <w:widowControl w:val="0"/>
              <w:numPr>
                <w:ilvl w:val="0"/>
                <w:numId w:val="7"/>
              </w:numPr>
              <w:spacing w:line="240" w:lineRule="auto"/>
              <w:ind w:hanging="360"/>
              <w:contextualSpacing/>
              <w:rPr>
                <w:rFonts w:asciiTheme="minorHAnsi" w:hAnsiTheme="minorHAnsi" w:cstheme="minorHAnsi"/>
                <w:sz w:val="18"/>
                <w:szCs w:val="18"/>
              </w:rPr>
            </w:pPr>
            <w:r w:rsidRPr="0098570A">
              <w:rPr>
                <w:rFonts w:asciiTheme="minorHAnsi" w:hAnsiTheme="minorHAnsi" w:cstheme="minorHAnsi"/>
                <w:sz w:val="18"/>
                <w:szCs w:val="18"/>
              </w:rPr>
              <w:t>Self-Assessment Peer Review</w:t>
            </w:r>
          </w:p>
        </w:tc>
      </w:tr>
      <w:tr w:rsidR="00E77EC7" w:rsidRPr="0098570A" w14:paraId="2B769980" w14:textId="77777777" w:rsidTr="00B2521E">
        <w:tc>
          <w:tcPr>
            <w:tcW w:w="2100" w:type="dxa"/>
            <w:tcBorders>
              <w:right w:val="single" w:sz="8" w:space="0" w:color="000000"/>
            </w:tcBorders>
            <w:shd w:val="clear" w:color="auto" w:fill="FFFFFF" w:themeFill="background1"/>
            <w:tcMar>
              <w:top w:w="43" w:type="dxa"/>
              <w:left w:w="29" w:type="dxa"/>
              <w:bottom w:w="43" w:type="dxa"/>
              <w:right w:w="29" w:type="dxa"/>
            </w:tcMar>
          </w:tcPr>
          <w:p w14:paraId="5BB3EB5D"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Thursday, 12/7</w:t>
            </w:r>
          </w:p>
          <w:p w14:paraId="20593F68" w14:textId="33D20839" w:rsidR="00E77EC7" w:rsidRPr="0098570A" w:rsidRDefault="004C4411"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In-class</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26E39B9A" w14:textId="77777777" w:rsidR="00E77EC7" w:rsidRDefault="008C5E24" w:rsidP="00377887">
            <w:pPr>
              <w:pStyle w:val="Normal1"/>
              <w:widowControl w:val="0"/>
              <w:numPr>
                <w:ilvl w:val="0"/>
                <w:numId w:val="13"/>
              </w:numPr>
              <w:spacing w:line="240" w:lineRule="auto"/>
              <w:ind w:left="736"/>
              <w:rPr>
                <w:rFonts w:asciiTheme="minorHAnsi" w:hAnsiTheme="minorHAnsi" w:cstheme="minorHAnsi"/>
                <w:sz w:val="18"/>
                <w:szCs w:val="18"/>
              </w:rPr>
            </w:pPr>
            <w:r w:rsidRPr="0098570A">
              <w:rPr>
                <w:rFonts w:asciiTheme="minorHAnsi" w:hAnsiTheme="minorHAnsi" w:cstheme="minorHAnsi"/>
                <w:sz w:val="18"/>
                <w:szCs w:val="18"/>
              </w:rPr>
              <w:t>In-class Presentations</w:t>
            </w:r>
          </w:p>
          <w:p w14:paraId="1AE22C7C" w14:textId="42817485" w:rsidR="004D5556" w:rsidRPr="0098570A" w:rsidRDefault="004D5556" w:rsidP="00377887">
            <w:pPr>
              <w:pStyle w:val="Normal1"/>
              <w:widowControl w:val="0"/>
              <w:numPr>
                <w:ilvl w:val="0"/>
                <w:numId w:val="13"/>
              </w:numPr>
              <w:spacing w:line="240" w:lineRule="auto"/>
              <w:ind w:left="736"/>
              <w:rPr>
                <w:rFonts w:asciiTheme="minorHAnsi" w:hAnsiTheme="minorHAnsi" w:cstheme="minorHAnsi"/>
                <w:sz w:val="18"/>
                <w:szCs w:val="18"/>
              </w:rPr>
            </w:pPr>
            <w:r>
              <w:rPr>
                <w:rFonts w:asciiTheme="minorHAnsi" w:hAnsiTheme="minorHAnsi" w:cstheme="minorHAnsi"/>
                <w:sz w:val="18"/>
                <w:szCs w:val="18"/>
              </w:rPr>
              <w:t>Written Collaborative Project due</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627445F" w14:textId="1775B6F8" w:rsidR="00E77EC7" w:rsidRPr="0098570A" w:rsidRDefault="00E77EC7" w:rsidP="00B0454B">
            <w:pPr>
              <w:pStyle w:val="Normal1"/>
              <w:widowControl w:val="0"/>
              <w:spacing w:line="240" w:lineRule="auto"/>
              <w:ind w:left="720"/>
              <w:rPr>
                <w:rFonts w:asciiTheme="minorHAnsi" w:hAnsiTheme="minorHAnsi" w:cstheme="minorHAnsi"/>
                <w:sz w:val="18"/>
                <w:szCs w:val="18"/>
              </w:rPr>
            </w:pPr>
          </w:p>
        </w:tc>
      </w:tr>
      <w:tr w:rsidR="00E77EC7" w:rsidRPr="0098570A" w14:paraId="6E581375" w14:textId="77777777" w:rsidTr="00B2521E">
        <w:tc>
          <w:tcPr>
            <w:tcW w:w="2100" w:type="dxa"/>
            <w:tcBorders>
              <w:right w:val="single" w:sz="8" w:space="0" w:color="000000"/>
            </w:tcBorders>
            <w:shd w:val="clear" w:color="auto" w:fill="FFFFFF" w:themeFill="background1"/>
            <w:tcMar>
              <w:top w:w="43" w:type="dxa"/>
              <w:left w:w="29" w:type="dxa"/>
              <w:bottom w:w="43" w:type="dxa"/>
              <w:right w:w="29" w:type="dxa"/>
            </w:tcMar>
          </w:tcPr>
          <w:p w14:paraId="7FEB84AF"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Week 16</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094E2ED4"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17673B3B" w14:textId="77777777" w:rsidR="00E77EC7" w:rsidRPr="0098570A" w:rsidRDefault="00E77EC7" w:rsidP="00E77EC7">
            <w:pPr>
              <w:pStyle w:val="Normal1"/>
              <w:widowControl w:val="0"/>
              <w:spacing w:line="240" w:lineRule="auto"/>
              <w:rPr>
                <w:rFonts w:asciiTheme="minorHAnsi" w:hAnsiTheme="minorHAnsi" w:cstheme="minorHAnsi"/>
                <w:sz w:val="18"/>
                <w:szCs w:val="18"/>
              </w:rPr>
            </w:pPr>
          </w:p>
        </w:tc>
      </w:tr>
      <w:tr w:rsidR="00E77EC7" w:rsidRPr="0098570A" w14:paraId="1936DD03" w14:textId="77777777" w:rsidTr="00B2521E">
        <w:tc>
          <w:tcPr>
            <w:tcW w:w="2100" w:type="dxa"/>
            <w:tcBorders>
              <w:right w:val="single" w:sz="8" w:space="0" w:color="000000"/>
            </w:tcBorders>
            <w:shd w:val="clear" w:color="auto" w:fill="FFFFFF" w:themeFill="background1"/>
            <w:tcMar>
              <w:top w:w="43" w:type="dxa"/>
              <w:left w:w="29" w:type="dxa"/>
              <w:bottom w:w="43" w:type="dxa"/>
              <w:right w:w="29" w:type="dxa"/>
            </w:tcMar>
          </w:tcPr>
          <w:p w14:paraId="43EF6537" w14:textId="77777777" w:rsidR="00E77EC7" w:rsidRPr="0098570A" w:rsidRDefault="00E77EC7" w:rsidP="00E77EC7">
            <w:pPr>
              <w:pStyle w:val="Normal1"/>
              <w:widowControl w:val="0"/>
              <w:spacing w:line="240" w:lineRule="auto"/>
              <w:rPr>
                <w:rFonts w:asciiTheme="minorHAnsi" w:hAnsiTheme="minorHAnsi" w:cstheme="minorHAnsi"/>
                <w:b/>
                <w:sz w:val="18"/>
                <w:szCs w:val="18"/>
              </w:rPr>
            </w:pPr>
            <w:r w:rsidRPr="0098570A">
              <w:rPr>
                <w:rFonts w:asciiTheme="minorHAnsi" w:hAnsiTheme="minorHAnsi" w:cstheme="minorHAnsi"/>
                <w:b/>
                <w:sz w:val="18"/>
                <w:szCs w:val="18"/>
              </w:rPr>
              <w:t>Tuesday, 12/12</w:t>
            </w:r>
          </w:p>
          <w:p w14:paraId="520AD69B" w14:textId="77777777" w:rsidR="00E77EC7" w:rsidRPr="0098570A" w:rsidRDefault="00E77EC7" w:rsidP="00E77EC7">
            <w:pPr>
              <w:pStyle w:val="Normal1"/>
              <w:widowControl w:val="0"/>
              <w:spacing w:line="240" w:lineRule="auto"/>
              <w:rPr>
                <w:rFonts w:asciiTheme="minorHAnsi" w:hAnsiTheme="minorHAnsi" w:cstheme="minorHAnsi"/>
                <w:sz w:val="18"/>
                <w:szCs w:val="18"/>
              </w:rPr>
            </w:pPr>
            <w:r w:rsidRPr="0098570A">
              <w:rPr>
                <w:rFonts w:asciiTheme="minorHAnsi" w:hAnsiTheme="minorHAnsi" w:cstheme="minorHAnsi"/>
                <w:b/>
                <w:sz w:val="18"/>
                <w:szCs w:val="18"/>
              </w:rPr>
              <w:t>Last day of class</w:t>
            </w:r>
          </w:p>
        </w:tc>
        <w:tc>
          <w:tcPr>
            <w:tcW w:w="3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71B84C1F" w14:textId="77777777" w:rsidR="00E77EC7" w:rsidRDefault="004C4411" w:rsidP="00377887">
            <w:pPr>
              <w:pStyle w:val="Normal1"/>
              <w:widowControl w:val="0"/>
              <w:numPr>
                <w:ilvl w:val="0"/>
                <w:numId w:val="13"/>
              </w:numPr>
              <w:spacing w:line="240" w:lineRule="auto"/>
              <w:ind w:left="736"/>
              <w:rPr>
                <w:rFonts w:asciiTheme="minorHAnsi" w:hAnsiTheme="minorHAnsi" w:cstheme="minorHAnsi"/>
                <w:sz w:val="18"/>
                <w:szCs w:val="18"/>
              </w:rPr>
            </w:pPr>
            <w:r w:rsidRPr="0098570A">
              <w:rPr>
                <w:rFonts w:asciiTheme="minorHAnsi" w:hAnsiTheme="minorHAnsi" w:cstheme="minorHAnsi"/>
                <w:sz w:val="18"/>
                <w:szCs w:val="18"/>
              </w:rPr>
              <w:t>In-class Presentations</w:t>
            </w:r>
          </w:p>
          <w:p w14:paraId="04D7DA2B" w14:textId="2E1E6C20" w:rsidR="00415088" w:rsidRPr="0098570A" w:rsidRDefault="00415088" w:rsidP="00377887">
            <w:pPr>
              <w:pStyle w:val="Normal1"/>
              <w:widowControl w:val="0"/>
              <w:numPr>
                <w:ilvl w:val="0"/>
                <w:numId w:val="13"/>
              </w:numPr>
              <w:spacing w:line="240" w:lineRule="auto"/>
              <w:ind w:left="736"/>
              <w:rPr>
                <w:rFonts w:asciiTheme="minorHAnsi" w:hAnsiTheme="minorHAnsi" w:cstheme="minorHAnsi"/>
                <w:sz w:val="18"/>
                <w:szCs w:val="18"/>
              </w:rPr>
            </w:pPr>
            <w:r>
              <w:rPr>
                <w:rFonts w:asciiTheme="minorHAnsi" w:hAnsiTheme="minorHAnsi" w:cstheme="minorHAnsi"/>
                <w:sz w:val="18"/>
                <w:szCs w:val="18"/>
              </w:rPr>
              <w:t>Student assessments for Collaborative Project due</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29" w:type="dxa"/>
              <w:bottom w:w="43" w:type="dxa"/>
              <w:right w:w="29" w:type="dxa"/>
            </w:tcMar>
          </w:tcPr>
          <w:p w14:paraId="67D95FA3" w14:textId="77777777" w:rsidR="00E77EC7" w:rsidRPr="0098570A" w:rsidRDefault="00E77EC7" w:rsidP="00E77EC7">
            <w:pPr>
              <w:pStyle w:val="Normal1"/>
              <w:widowControl w:val="0"/>
              <w:spacing w:line="240" w:lineRule="auto"/>
              <w:contextualSpacing/>
              <w:rPr>
                <w:rFonts w:asciiTheme="minorHAnsi" w:hAnsiTheme="minorHAnsi" w:cstheme="minorHAnsi"/>
                <w:sz w:val="18"/>
                <w:szCs w:val="18"/>
              </w:rPr>
            </w:pPr>
          </w:p>
        </w:tc>
      </w:tr>
    </w:tbl>
    <w:p w14:paraId="08DD3FE1" w14:textId="126235E7" w:rsidR="0064102B" w:rsidRPr="0098570A" w:rsidRDefault="0064102B" w:rsidP="0064102B">
      <w:pPr>
        <w:rPr>
          <w:rFonts w:asciiTheme="minorHAnsi" w:hAnsiTheme="minorHAnsi" w:cstheme="minorHAnsi"/>
        </w:rPr>
      </w:pPr>
    </w:p>
    <w:p w14:paraId="22E9E330" w14:textId="77777777" w:rsidR="003D15F9" w:rsidRPr="0098570A" w:rsidRDefault="003D15F9" w:rsidP="0064102B">
      <w:pPr>
        <w:rPr>
          <w:rFonts w:asciiTheme="minorHAnsi" w:eastAsia="Batang" w:hAnsiTheme="minorHAnsi" w:cstheme="minorHAnsi"/>
          <w:b/>
          <w:bCs/>
          <w:u w:val="single"/>
        </w:rPr>
      </w:pPr>
    </w:p>
    <w:p w14:paraId="31716977" w14:textId="77777777" w:rsidR="00205E8C" w:rsidRPr="0098570A" w:rsidRDefault="00205E8C" w:rsidP="00BE4AC6">
      <w:pPr>
        <w:rPr>
          <w:rFonts w:asciiTheme="minorHAnsi" w:hAnsiTheme="minorHAnsi" w:cstheme="minorHAnsi"/>
          <w:b/>
          <w:sz w:val="22"/>
          <w:szCs w:val="22"/>
        </w:rPr>
      </w:pPr>
    </w:p>
    <w:p w14:paraId="0B426308" w14:textId="37B93D2E" w:rsidR="00243DB3" w:rsidRPr="002F21DF" w:rsidRDefault="00964701" w:rsidP="003E2314">
      <w:pPr>
        <w:pStyle w:val="Normal1"/>
        <w:rPr>
          <w:rFonts w:asciiTheme="minorHAnsi" w:hAnsiTheme="minorHAnsi" w:cstheme="minorHAnsi"/>
          <w:b/>
          <w:color w:val="auto"/>
          <w:sz w:val="20"/>
          <w:szCs w:val="20"/>
        </w:rPr>
      </w:pPr>
      <w:r w:rsidRPr="002F21DF">
        <w:rPr>
          <w:rFonts w:asciiTheme="minorHAnsi" w:hAnsiTheme="minorHAnsi" w:cstheme="minorHAnsi"/>
          <w:b/>
          <w:color w:val="auto"/>
          <w:sz w:val="20"/>
          <w:szCs w:val="20"/>
        </w:rPr>
        <w:t xml:space="preserve">NOTE: </w:t>
      </w:r>
      <w:r w:rsidRPr="002F21DF">
        <w:rPr>
          <w:rFonts w:asciiTheme="minorHAnsi" w:hAnsiTheme="minorHAnsi" w:cstheme="minorHAnsi"/>
          <w:color w:val="auto"/>
          <w:sz w:val="20"/>
          <w:szCs w:val="20"/>
        </w:rPr>
        <w:t xml:space="preserve">This syllabus is subject to change throughout the semester.  Any changes made to assignments, due dates, etc. will be communicated through </w:t>
      </w:r>
      <w:r w:rsidR="005E195A">
        <w:rPr>
          <w:rFonts w:asciiTheme="minorHAnsi" w:hAnsiTheme="minorHAnsi" w:cstheme="minorHAnsi"/>
          <w:color w:val="auto"/>
          <w:sz w:val="20"/>
          <w:szCs w:val="20"/>
          <w:u w:val="single"/>
        </w:rPr>
        <w:t>Blackboard</w:t>
      </w:r>
      <w:r w:rsidRPr="002F21DF">
        <w:rPr>
          <w:rFonts w:asciiTheme="minorHAnsi" w:hAnsiTheme="minorHAnsi" w:cstheme="minorHAnsi"/>
          <w:color w:val="auto"/>
          <w:sz w:val="20"/>
          <w:szCs w:val="20"/>
        </w:rPr>
        <w:t>.</w:t>
      </w:r>
      <w:r w:rsidR="003E2314" w:rsidRPr="002F21DF">
        <w:rPr>
          <w:rFonts w:asciiTheme="minorHAnsi" w:hAnsiTheme="minorHAnsi" w:cstheme="minorHAnsi"/>
          <w:b/>
          <w:color w:val="auto"/>
          <w:sz w:val="20"/>
          <w:szCs w:val="20"/>
        </w:rPr>
        <w:t xml:space="preserve"> </w:t>
      </w:r>
    </w:p>
    <w:sectPr w:rsidR="00243DB3" w:rsidRPr="002F21DF" w:rsidSect="00205E8C">
      <w:headerReference w:type="even" r:id="rId15"/>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41A29" w14:textId="77777777" w:rsidR="00517E1C" w:rsidRDefault="00517E1C">
      <w:r>
        <w:separator/>
      </w:r>
    </w:p>
  </w:endnote>
  <w:endnote w:type="continuationSeparator" w:id="0">
    <w:p w14:paraId="1E0737B0" w14:textId="77777777" w:rsidR="00517E1C" w:rsidRDefault="0051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auto"/>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A641" w14:textId="73DA3434" w:rsidR="004253D6" w:rsidRDefault="004253D6">
    <w:pPr>
      <w:pStyle w:val="Footer"/>
      <w:jc w:val="center"/>
    </w:pPr>
    <w:r>
      <w:fldChar w:fldCharType="begin"/>
    </w:r>
    <w:r>
      <w:instrText xml:space="preserve"> PAGE   \* MERGEFORMAT </w:instrText>
    </w:r>
    <w:r>
      <w:fldChar w:fldCharType="separate"/>
    </w:r>
    <w:r w:rsidR="00161329">
      <w:rPr>
        <w:noProof/>
      </w:rPr>
      <w:t>9</w:t>
    </w:r>
    <w:r>
      <w:fldChar w:fldCharType="end"/>
    </w:r>
  </w:p>
  <w:p w14:paraId="16E3DCD7" w14:textId="77777777" w:rsidR="004253D6" w:rsidRDefault="0042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4909" w14:textId="77777777" w:rsidR="00517E1C" w:rsidRDefault="00517E1C">
      <w:r>
        <w:separator/>
      </w:r>
    </w:p>
  </w:footnote>
  <w:footnote w:type="continuationSeparator" w:id="0">
    <w:p w14:paraId="4300C0D5" w14:textId="77777777" w:rsidR="00517E1C" w:rsidRDefault="0051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4DEC" w14:textId="77777777" w:rsidR="004253D6" w:rsidRDefault="004253D6" w:rsidP="00647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53358" w14:textId="77777777" w:rsidR="004253D6" w:rsidRDefault="004253D6" w:rsidP="00647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8553" w14:textId="77777777" w:rsidR="004253D6" w:rsidRDefault="004253D6" w:rsidP="00647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FE5B81"/>
    <w:multiLevelType w:val="hybridMultilevel"/>
    <w:tmpl w:val="8EF8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E3D4C"/>
    <w:multiLevelType w:val="hybridMultilevel"/>
    <w:tmpl w:val="9D32F6FA"/>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3" w15:restartNumberingAfterBreak="0">
    <w:nsid w:val="14C200E5"/>
    <w:multiLevelType w:val="multilevel"/>
    <w:tmpl w:val="15908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781BF0"/>
    <w:multiLevelType w:val="hybridMultilevel"/>
    <w:tmpl w:val="DEE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E7825"/>
    <w:multiLevelType w:val="hybridMultilevel"/>
    <w:tmpl w:val="001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7326F"/>
    <w:multiLevelType w:val="hybridMultilevel"/>
    <w:tmpl w:val="209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15DCF"/>
    <w:multiLevelType w:val="hybridMultilevel"/>
    <w:tmpl w:val="45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66EBE"/>
    <w:multiLevelType w:val="hybridMultilevel"/>
    <w:tmpl w:val="DF8E08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1BAB2281"/>
    <w:multiLevelType w:val="hybridMultilevel"/>
    <w:tmpl w:val="C11612C6"/>
    <w:lvl w:ilvl="0" w:tplc="A552AB4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E62CD"/>
    <w:multiLevelType w:val="hybridMultilevel"/>
    <w:tmpl w:val="6576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6E9"/>
    <w:multiLevelType w:val="hybridMultilevel"/>
    <w:tmpl w:val="FB9ADDF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F36DC"/>
    <w:multiLevelType w:val="hybridMultilevel"/>
    <w:tmpl w:val="1BFE6856"/>
    <w:lvl w:ilvl="0" w:tplc="19F887F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E7BF3"/>
    <w:multiLevelType w:val="hybridMultilevel"/>
    <w:tmpl w:val="EB20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F6B1D"/>
    <w:multiLevelType w:val="hybridMultilevel"/>
    <w:tmpl w:val="00FE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11FFF"/>
    <w:multiLevelType w:val="hybridMultilevel"/>
    <w:tmpl w:val="7FE4E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7A77E2"/>
    <w:multiLevelType w:val="multilevel"/>
    <w:tmpl w:val="E8D0F348"/>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CF30917"/>
    <w:multiLevelType w:val="multilevel"/>
    <w:tmpl w:val="CC927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E661C1A"/>
    <w:multiLevelType w:val="hybridMultilevel"/>
    <w:tmpl w:val="9012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D75D9"/>
    <w:multiLevelType w:val="hybridMultilevel"/>
    <w:tmpl w:val="D0EE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43C61"/>
    <w:multiLevelType w:val="hybridMultilevel"/>
    <w:tmpl w:val="19146C84"/>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1" w15:restartNumberingAfterBreak="0">
    <w:nsid w:val="45200D38"/>
    <w:multiLevelType w:val="hybridMultilevel"/>
    <w:tmpl w:val="A998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A4D8F"/>
    <w:multiLevelType w:val="hybridMultilevel"/>
    <w:tmpl w:val="6F84B24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3" w15:restartNumberingAfterBreak="0">
    <w:nsid w:val="465A2647"/>
    <w:multiLevelType w:val="hybridMultilevel"/>
    <w:tmpl w:val="E3F28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CB5657"/>
    <w:multiLevelType w:val="multilevel"/>
    <w:tmpl w:val="34841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1A27861"/>
    <w:multiLevelType w:val="hybridMultilevel"/>
    <w:tmpl w:val="22C099BA"/>
    <w:lvl w:ilvl="0" w:tplc="CA360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A07DC"/>
    <w:multiLevelType w:val="hybridMultilevel"/>
    <w:tmpl w:val="6D920C30"/>
    <w:lvl w:ilvl="0" w:tplc="FDF8BC0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C4162E"/>
    <w:multiLevelType w:val="hybridMultilevel"/>
    <w:tmpl w:val="CE4A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B53974"/>
    <w:multiLevelType w:val="hybridMultilevel"/>
    <w:tmpl w:val="19D44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344569"/>
    <w:multiLevelType w:val="hybridMultilevel"/>
    <w:tmpl w:val="3B102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832BF5"/>
    <w:multiLevelType w:val="hybridMultilevel"/>
    <w:tmpl w:val="1A7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56C69"/>
    <w:multiLevelType w:val="multilevel"/>
    <w:tmpl w:val="8F040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B020673"/>
    <w:multiLevelType w:val="hybridMultilevel"/>
    <w:tmpl w:val="2F228B5E"/>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33" w15:restartNumberingAfterBreak="0">
    <w:nsid w:val="70FF3C64"/>
    <w:multiLevelType w:val="hybridMultilevel"/>
    <w:tmpl w:val="27F671C8"/>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34" w15:restartNumberingAfterBreak="0">
    <w:nsid w:val="71D2672D"/>
    <w:multiLevelType w:val="multilevel"/>
    <w:tmpl w:val="04D25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1F87F1E"/>
    <w:multiLevelType w:val="hybridMultilevel"/>
    <w:tmpl w:val="E168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13B6D"/>
    <w:multiLevelType w:val="hybridMultilevel"/>
    <w:tmpl w:val="F922251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E4226"/>
    <w:multiLevelType w:val="hybridMultilevel"/>
    <w:tmpl w:val="E2B8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6"/>
  </w:num>
  <w:num w:numId="4">
    <w:abstractNumId w:val="0"/>
  </w:num>
  <w:num w:numId="5">
    <w:abstractNumId w:val="16"/>
  </w:num>
  <w:num w:numId="6">
    <w:abstractNumId w:val="34"/>
  </w:num>
  <w:num w:numId="7">
    <w:abstractNumId w:val="3"/>
  </w:num>
  <w:num w:numId="8">
    <w:abstractNumId w:val="24"/>
  </w:num>
  <w:num w:numId="9">
    <w:abstractNumId w:val="17"/>
  </w:num>
  <w:num w:numId="10">
    <w:abstractNumId w:val="31"/>
  </w:num>
  <w:num w:numId="11">
    <w:abstractNumId w:val="12"/>
  </w:num>
  <w:num w:numId="12">
    <w:abstractNumId w:val="9"/>
  </w:num>
  <w:num w:numId="13">
    <w:abstractNumId w:val="26"/>
  </w:num>
  <w:num w:numId="14">
    <w:abstractNumId w:val="4"/>
  </w:num>
  <w:num w:numId="15">
    <w:abstractNumId w:val="28"/>
  </w:num>
  <w:num w:numId="16">
    <w:abstractNumId w:val="1"/>
  </w:num>
  <w:num w:numId="17">
    <w:abstractNumId w:val="14"/>
  </w:num>
  <w:num w:numId="18">
    <w:abstractNumId w:val="21"/>
  </w:num>
  <w:num w:numId="19">
    <w:abstractNumId w:val="8"/>
  </w:num>
  <w:num w:numId="20">
    <w:abstractNumId w:val="13"/>
  </w:num>
  <w:num w:numId="21">
    <w:abstractNumId w:val="10"/>
  </w:num>
  <w:num w:numId="22">
    <w:abstractNumId w:val="7"/>
  </w:num>
  <w:num w:numId="23">
    <w:abstractNumId w:val="5"/>
  </w:num>
  <w:num w:numId="24">
    <w:abstractNumId w:val="32"/>
  </w:num>
  <w:num w:numId="25">
    <w:abstractNumId w:val="35"/>
  </w:num>
  <w:num w:numId="26">
    <w:abstractNumId w:val="2"/>
  </w:num>
  <w:num w:numId="27">
    <w:abstractNumId w:val="33"/>
  </w:num>
  <w:num w:numId="28">
    <w:abstractNumId w:val="6"/>
  </w:num>
  <w:num w:numId="29">
    <w:abstractNumId w:val="29"/>
  </w:num>
  <w:num w:numId="30">
    <w:abstractNumId w:val="30"/>
  </w:num>
  <w:num w:numId="31">
    <w:abstractNumId w:val="23"/>
  </w:num>
  <w:num w:numId="32">
    <w:abstractNumId w:val="20"/>
  </w:num>
  <w:num w:numId="33">
    <w:abstractNumId w:val="22"/>
  </w:num>
  <w:num w:numId="34">
    <w:abstractNumId w:val="19"/>
  </w:num>
  <w:num w:numId="35">
    <w:abstractNumId w:val="18"/>
  </w:num>
  <w:num w:numId="36">
    <w:abstractNumId w:val="37"/>
  </w:num>
  <w:num w:numId="37">
    <w:abstractNumId w:val="27"/>
  </w:num>
  <w:num w:numId="3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D9"/>
    <w:rsid w:val="00005469"/>
    <w:rsid w:val="00015D22"/>
    <w:rsid w:val="00017F9D"/>
    <w:rsid w:val="0002068C"/>
    <w:rsid w:val="0002240D"/>
    <w:rsid w:val="000227D1"/>
    <w:rsid w:val="00024FD9"/>
    <w:rsid w:val="00025303"/>
    <w:rsid w:val="00040A12"/>
    <w:rsid w:val="000423D2"/>
    <w:rsid w:val="00044A61"/>
    <w:rsid w:val="00047B1E"/>
    <w:rsid w:val="0005242D"/>
    <w:rsid w:val="00060E5C"/>
    <w:rsid w:val="000614EB"/>
    <w:rsid w:val="00067123"/>
    <w:rsid w:val="000829C7"/>
    <w:rsid w:val="00092115"/>
    <w:rsid w:val="000A14D8"/>
    <w:rsid w:val="000A301F"/>
    <w:rsid w:val="000A4681"/>
    <w:rsid w:val="000B037C"/>
    <w:rsid w:val="000C0FB7"/>
    <w:rsid w:val="000C250E"/>
    <w:rsid w:val="000D5263"/>
    <w:rsid w:val="000D6C2A"/>
    <w:rsid w:val="000E5958"/>
    <w:rsid w:val="000F0120"/>
    <w:rsid w:val="000F0AF8"/>
    <w:rsid w:val="0011492E"/>
    <w:rsid w:val="00117967"/>
    <w:rsid w:val="00121624"/>
    <w:rsid w:val="00130C1F"/>
    <w:rsid w:val="001332E0"/>
    <w:rsid w:val="00134287"/>
    <w:rsid w:val="00137EB3"/>
    <w:rsid w:val="00140057"/>
    <w:rsid w:val="00145676"/>
    <w:rsid w:val="00160158"/>
    <w:rsid w:val="00161329"/>
    <w:rsid w:val="00171BE0"/>
    <w:rsid w:val="00172769"/>
    <w:rsid w:val="001867BC"/>
    <w:rsid w:val="00186B79"/>
    <w:rsid w:val="00186D12"/>
    <w:rsid w:val="00193098"/>
    <w:rsid w:val="001B0740"/>
    <w:rsid w:val="001B1FBF"/>
    <w:rsid w:val="001B3C3F"/>
    <w:rsid w:val="001B4247"/>
    <w:rsid w:val="001B6CBE"/>
    <w:rsid w:val="001D195D"/>
    <w:rsid w:val="001F0CDC"/>
    <w:rsid w:val="001F35F0"/>
    <w:rsid w:val="00205E8C"/>
    <w:rsid w:val="00206D6C"/>
    <w:rsid w:val="002126D1"/>
    <w:rsid w:val="002262E8"/>
    <w:rsid w:val="00226C73"/>
    <w:rsid w:val="002321F2"/>
    <w:rsid w:val="002349FE"/>
    <w:rsid w:val="00243DB3"/>
    <w:rsid w:val="0024503F"/>
    <w:rsid w:val="002458F0"/>
    <w:rsid w:val="002521BA"/>
    <w:rsid w:val="002568B9"/>
    <w:rsid w:val="00265F5F"/>
    <w:rsid w:val="00280D8F"/>
    <w:rsid w:val="002979BE"/>
    <w:rsid w:val="002A3606"/>
    <w:rsid w:val="002A64F6"/>
    <w:rsid w:val="002B52B3"/>
    <w:rsid w:val="002B5CD6"/>
    <w:rsid w:val="002B62DA"/>
    <w:rsid w:val="002C0967"/>
    <w:rsid w:val="002C2158"/>
    <w:rsid w:val="002C57B7"/>
    <w:rsid w:val="002C6310"/>
    <w:rsid w:val="002D6585"/>
    <w:rsid w:val="002E3FC2"/>
    <w:rsid w:val="002E58F0"/>
    <w:rsid w:val="002F03A7"/>
    <w:rsid w:val="002F21DF"/>
    <w:rsid w:val="002F7825"/>
    <w:rsid w:val="00300E1F"/>
    <w:rsid w:val="00304594"/>
    <w:rsid w:val="00307CC2"/>
    <w:rsid w:val="0031361A"/>
    <w:rsid w:val="0031362B"/>
    <w:rsid w:val="00315BA7"/>
    <w:rsid w:val="00321DAC"/>
    <w:rsid w:val="0032525E"/>
    <w:rsid w:val="003330B5"/>
    <w:rsid w:val="00335422"/>
    <w:rsid w:val="003443E2"/>
    <w:rsid w:val="00345D55"/>
    <w:rsid w:val="003520CF"/>
    <w:rsid w:val="00354D6C"/>
    <w:rsid w:val="0037054E"/>
    <w:rsid w:val="003706A9"/>
    <w:rsid w:val="0037114D"/>
    <w:rsid w:val="003763AC"/>
    <w:rsid w:val="00377887"/>
    <w:rsid w:val="00381C85"/>
    <w:rsid w:val="00384D12"/>
    <w:rsid w:val="00392293"/>
    <w:rsid w:val="003935B1"/>
    <w:rsid w:val="00396274"/>
    <w:rsid w:val="0039798C"/>
    <w:rsid w:val="003B2253"/>
    <w:rsid w:val="003B3F33"/>
    <w:rsid w:val="003D15F9"/>
    <w:rsid w:val="003D187A"/>
    <w:rsid w:val="003D5CB7"/>
    <w:rsid w:val="003E2314"/>
    <w:rsid w:val="003E2F05"/>
    <w:rsid w:val="003F4C7E"/>
    <w:rsid w:val="00400219"/>
    <w:rsid w:val="00406ACA"/>
    <w:rsid w:val="00415088"/>
    <w:rsid w:val="0041613E"/>
    <w:rsid w:val="004253D6"/>
    <w:rsid w:val="00431A9C"/>
    <w:rsid w:val="00436C82"/>
    <w:rsid w:val="00437AC3"/>
    <w:rsid w:val="00441326"/>
    <w:rsid w:val="0044304A"/>
    <w:rsid w:val="00453424"/>
    <w:rsid w:val="0045529D"/>
    <w:rsid w:val="00457A1B"/>
    <w:rsid w:val="004643C5"/>
    <w:rsid w:val="00464E1E"/>
    <w:rsid w:val="00475FF5"/>
    <w:rsid w:val="004776C4"/>
    <w:rsid w:val="00480796"/>
    <w:rsid w:val="004911A6"/>
    <w:rsid w:val="004A4079"/>
    <w:rsid w:val="004A70B0"/>
    <w:rsid w:val="004B382C"/>
    <w:rsid w:val="004C3919"/>
    <w:rsid w:val="004C4411"/>
    <w:rsid w:val="004C568B"/>
    <w:rsid w:val="004C6656"/>
    <w:rsid w:val="004D2837"/>
    <w:rsid w:val="004D5556"/>
    <w:rsid w:val="004D6EAA"/>
    <w:rsid w:val="004E376B"/>
    <w:rsid w:val="004E564A"/>
    <w:rsid w:val="004E76C2"/>
    <w:rsid w:val="004F29D9"/>
    <w:rsid w:val="004F2A38"/>
    <w:rsid w:val="004F2BDB"/>
    <w:rsid w:val="004F4219"/>
    <w:rsid w:val="0050196C"/>
    <w:rsid w:val="00502975"/>
    <w:rsid w:val="005063E3"/>
    <w:rsid w:val="00506CA1"/>
    <w:rsid w:val="00511DAD"/>
    <w:rsid w:val="00516107"/>
    <w:rsid w:val="00517E1C"/>
    <w:rsid w:val="005207DB"/>
    <w:rsid w:val="0052355A"/>
    <w:rsid w:val="00531BD5"/>
    <w:rsid w:val="00535CD1"/>
    <w:rsid w:val="00536DAD"/>
    <w:rsid w:val="00537AC3"/>
    <w:rsid w:val="005419B7"/>
    <w:rsid w:val="00546EBC"/>
    <w:rsid w:val="005512CE"/>
    <w:rsid w:val="005561E3"/>
    <w:rsid w:val="00557AF3"/>
    <w:rsid w:val="00563579"/>
    <w:rsid w:val="00571284"/>
    <w:rsid w:val="00573B48"/>
    <w:rsid w:val="00574E3D"/>
    <w:rsid w:val="00577252"/>
    <w:rsid w:val="00581D58"/>
    <w:rsid w:val="00582119"/>
    <w:rsid w:val="0058237C"/>
    <w:rsid w:val="00583CDD"/>
    <w:rsid w:val="005976A6"/>
    <w:rsid w:val="005B0A40"/>
    <w:rsid w:val="005B1789"/>
    <w:rsid w:val="005B5DCC"/>
    <w:rsid w:val="005C1BD1"/>
    <w:rsid w:val="005C6986"/>
    <w:rsid w:val="005D1FE1"/>
    <w:rsid w:val="005D6770"/>
    <w:rsid w:val="005E03EA"/>
    <w:rsid w:val="005E195A"/>
    <w:rsid w:val="005E417A"/>
    <w:rsid w:val="00602E88"/>
    <w:rsid w:val="00604DD7"/>
    <w:rsid w:val="006058D5"/>
    <w:rsid w:val="00607061"/>
    <w:rsid w:val="00607F0A"/>
    <w:rsid w:val="00612082"/>
    <w:rsid w:val="00627A3A"/>
    <w:rsid w:val="00627E96"/>
    <w:rsid w:val="00630EA1"/>
    <w:rsid w:val="00632322"/>
    <w:rsid w:val="00636A9A"/>
    <w:rsid w:val="00640739"/>
    <w:rsid w:val="006407BF"/>
    <w:rsid w:val="0064102B"/>
    <w:rsid w:val="006426D8"/>
    <w:rsid w:val="00643D4A"/>
    <w:rsid w:val="006447A7"/>
    <w:rsid w:val="006473C5"/>
    <w:rsid w:val="0065212B"/>
    <w:rsid w:val="0066500E"/>
    <w:rsid w:val="00666C0E"/>
    <w:rsid w:val="00672D1B"/>
    <w:rsid w:val="00674B48"/>
    <w:rsid w:val="006751FD"/>
    <w:rsid w:val="00676046"/>
    <w:rsid w:val="0068106D"/>
    <w:rsid w:val="00687E3D"/>
    <w:rsid w:val="0069075A"/>
    <w:rsid w:val="0069663B"/>
    <w:rsid w:val="006B13BE"/>
    <w:rsid w:val="006B2A5F"/>
    <w:rsid w:val="006B41C4"/>
    <w:rsid w:val="006B6E8A"/>
    <w:rsid w:val="006D6D22"/>
    <w:rsid w:val="006E015E"/>
    <w:rsid w:val="006E01C9"/>
    <w:rsid w:val="006E218A"/>
    <w:rsid w:val="006E3406"/>
    <w:rsid w:val="006E4CA3"/>
    <w:rsid w:val="006E6236"/>
    <w:rsid w:val="006F73FE"/>
    <w:rsid w:val="00714945"/>
    <w:rsid w:val="00716B09"/>
    <w:rsid w:val="0071762F"/>
    <w:rsid w:val="007226B4"/>
    <w:rsid w:val="007313BE"/>
    <w:rsid w:val="00731917"/>
    <w:rsid w:val="00740CB6"/>
    <w:rsid w:val="00743D43"/>
    <w:rsid w:val="00744CDD"/>
    <w:rsid w:val="007666BB"/>
    <w:rsid w:val="00766A21"/>
    <w:rsid w:val="00767E8E"/>
    <w:rsid w:val="0078189A"/>
    <w:rsid w:val="00785FA9"/>
    <w:rsid w:val="00787D74"/>
    <w:rsid w:val="007A279C"/>
    <w:rsid w:val="007A70C1"/>
    <w:rsid w:val="007A7ADE"/>
    <w:rsid w:val="007B37B6"/>
    <w:rsid w:val="007B57EF"/>
    <w:rsid w:val="007C4F82"/>
    <w:rsid w:val="007C563E"/>
    <w:rsid w:val="007C68DF"/>
    <w:rsid w:val="007D164E"/>
    <w:rsid w:val="007E0FCD"/>
    <w:rsid w:val="007E3623"/>
    <w:rsid w:val="007E6EE1"/>
    <w:rsid w:val="007F4A32"/>
    <w:rsid w:val="00801B1D"/>
    <w:rsid w:val="008034E7"/>
    <w:rsid w:val="00815C67"/>
    <w:rsid w:val="008226D8"/>
    <w:rsid w:val="00825DCB"/>
    <w:rsid w:val="00830705"/>
    <w:rsid w:val="00836AEA"/>
    <w:rsid w:val="00837EEB"/>
    <w:rsid w:val="00843A54"/>
    <w:rsid w:val="00847070"/>
    <w:rsid w:val="00865DF9"/>
    <w:rsid w:val="00866847"/>
    <w:rsid w:val="00873F82"/>
    <w:rsid w:val="00881029"/>
    <w:rsid w:val="00893BFD"/>
    <w:rsid w:val="00895725"/>
    <w:rsid w:val="00897475"/>
    <w:rsid w:val="008A2321"/>
    <w:rsid w:val="008A3AC7"/>
    <w:rsid w:val="008A4300"/>
    <w:rsid w:val="008C5E24"/>
    <w:rsid w:val="008E73F9"/>
    <w:rsid w:val="008F5008"/>
    <w:rsid w:val="008F664C"/>
    <w:rsid w:val="00900268"/>
    <w:rsid w:val="0090453F"/>
    <w:rsid w:val="009067B5"/>
    <w:rsid w:val="00916413"/>
    <w:rsid w:val="0091781C"/>
    <w:rsid w:val="00923080"/>
    <w:rsid w:val="00923E5C"/>
    <w:rsid w:val="00924260"/>
    <w:rsid w:val="009372FB"/>
    <w:rsid w:val="0094075B"/>
    <w:rsid w:val="009437A2"/>
    <w:rsid w:val="00944DFB"/>
    <w:rsid w:val="00945209"/>
    <w:rsid w:val="00963AF6"/>
    <w:rsid w:val="00964701"/>
    <w:rsid w:val="009662A3"/>
    <w:rsid w:val="0096644E"/>
    <w:rsid w:val="009712B7"/>
    <w:rsid w:val="009718AA"/>
    <w:rsid w:val="00971D5C"/>
    <w:rsid w:val="0098294D"/>
    <w:rsid w:val="0098570A"/>
    <w:rsid w:val="0099040C"/>
    <w:rsid w:val="009A520F"/>
    <w:rsid w:val="009B5C47"/>
    <w:rsid w:val="009D00FD"/>
    <w:rsid w:val="009D1AC3"/>
    <w:rsid w:val="009D3D78"/>
    <w:rsid w:val="009E1359"/>
    <w:rsid w:val="009E3149"/>
    <w:rsid w:val="009E3AF1"/>
    <w:rsid w:val="009E6F9F"/>
    <w:rsid w:val="009F4FE2"/>
    <w:rsid w:val="00A11157"/>
    <w:rsid w:val="00A11CAC"/>
    <w:rsid w:val="00A1621F"/>
    <w:rsid w:val="00A23F18"/>
    <w:rsid w:val="00A34BBA"/>
    <w:rsid w:val="00A42ED0"/>
    <w:rsid w:val="00A471E8"/>
    <w:rsid w:val="00A62F41"/>
    <w:rsid w:val="00A65171"/>
    <w:rsid w:val="00A72A00"/>
    <w:rsid w:val="00A75D50"/>
    <w:rsid w:val="00A80795"/>
    <w:rsid w:val="00A815BF"/>
    <w:rsid w:val="00A83281"/>
    <w:rsid w:val="00A878AD"/>
    <w:rsid w:val="00A901E9"/>
    <w:rsid w:val="00A907CA"/>
    <w:rsid w:val="00A94F6D"/>
    <w:rsid w:val="00AD1F9D"/>
    <w:rsid w:val="00AD797E"/>
    <w:rsid w:val="00AE3B90"/>
    <w:rsid w:val="00AF2B61"/>
    <w:rsid w:val="00AF4D0D"/>
    <w:rsid w:val="00B016DA"/>
    <w:rsid w:val="00B0454B"/>
    <w:rsid w:val="00B118EF"/>
    <w:rsid w:val="00B14E06"/>
    <w:rsid w:val="00B17508"/>
    <w:rsid w:val="00B21901"/>
    <w:rsid w:val="00B2379C"/>
    <w:rsid w:val="00B2521E"/>
    <w:rsid w:val="00B26312"/>
    <w:rsid w:val="00B26663"/>
    <w:rsid w:val="00B30F41"/>
    <w:rsid w:val="00B31620"/>
    <w:rsid w:val="00B33194"/>
    <w:rsid w:val="00B4462F"/>
    <w:rsid w:val="00B4640F"/>
    <w:rsid w:val="00B534DE"/>
    <w:rsid w:val="00B562C0"/>
    <w:rsid w:val="00B603E3"/>
    <w:rsid w:val="00B668AE"/>
    <w:rsid w:val="00B87F67"/>
    <w:rsid w:val="00BB61E8"/>
    <w:rsid w:val="00BC4B2E"/>
    <w:rsid w:val="00BD25B6"/>
    <w:rsid w:val="00BD2C22"/>
    <w:rsid w:val="00BD3713"/>
    <w:rsid w:val="00BE0454"/>
    <w:rsid w:val="00BE0B76"/>
    <w:rsid w:val="00BE2285"/>
    <w:rsid w:val="00BE2507"/>
    <w:rsid w:val="00BE4AC6"/>
    <w:rsid w:val="00C05C06"/>
    <w:rsid w:val="00C12E7F"/>
    <w:rsid w:val="00C22D83"/>
    <w:rsid w:val="00C26D43"/>
    <w:rsid w:val="00C30761"/>
    <w:rsid w:val="00C410EC"/>
    <w:rsid w:val="00C460C6"/>
    <w:rsid w:val="00C47CB7"/>
    <w:rsid w:val="00C54F3E"/>
    <w:rsid w:val="00C576D9"/>
    <w:rsid w:val="00C63A1C"/>
    <w:rsid w:val="00C66393"/>
    <w:rsid w:val="00C700B2"/>
    <w:rsid w:val="00C7231C"/>
    <w:rsid w:val="00C73374"/>
    <w:rsid w:val="00CA36AF"/>
    <w:rsid w:val="00CA56C7"/>
    <w:rsid w:val="00CA65B3"/>
    <w:rsid w:val="00CB15C1"/>
    <w:rsid w:val="00CB31C1"/>
    <w:rsid w:val="00CB5600"/>
    <w:rsid w:val="00CC4090"/>
    <w:rsid w:val="00CE01CD"/>
    <w:rsid w:val="00CE71E9"/>
    <w:rsid w:val="00CF098F"/>
    <w:rsid w:val="00CF784D"/>
    <w:rsid w:val="00D027AD"/>
    <w:rsid w:val="00D0375B"/>
    <w:rsid w:val="00D10FCE"/>
    <w:rsid w:val="00D3530D"/>
    <w:rsid w:val="00D3637D"/>
    <w:rsid w:val="00D57A5D"/>
    <w:rsid w:val="00D62D05"/>
    <w:rsid w:val="00D657B9"/>
    <w:rsid w:val="00D75773"/>
    <w:rsid w:val="00D80158"/>
    <w:rsid w:val="00D804BA"/>
    <w:rsid w:val="00D84115"/>
    <w:rsid w:val="00D844B4"/>
    <w:rsid w:val="00D9432F"/>
    <w:rsid w:val="00D945C0"/>
    <w:rsid w:val="00DA40BF"/>
    <w:rsid w:val="00DB564E"/>
    <w:rsid w:val="00DC33B3"/>
    <w:rsid w:val="00DC5D3A"/>
    <w:rsid w:val="00DD7510"/>
    <w:rsid w:val="00DE2F1B"/>
    <w:rsid w:val="00DE368D"/>
    <w:rsid w:val="00DE644A"/>
    <w:rsid w:val="00DE696F"/>
    <w:rsid w:val="00E032AF"/>
    <w:rsid w:val="00E05D5D"/>
    <w:rsid w:val="00E11F2C"/>
    <w:rsid w:val="00E22678"/>
    <w:rsid w:val="00E264E7"/>
    <w:rsid w:val="00E27CA8"/>
    <w:rsid w:val="00E45539"/>
    <w:rsid w:val="00E46DAF"/>
    <w:rsid w:val="00E5079F"/>
    <w:rsid w:val="00E50C41"/>
    <w:rsid w:val="00E5760A"/>
    <w:rsid w:val="00E62086"/>
    <w:rsid w:val="00E62878"/>
    <w:rsid w:val="00E62FE0"/>
    <w:rsid w:val="00E63DC8"/>
    <w:rsid w:val="00E63E31"/>
    <w:rsid w:val="00E64377"/>
    <w:rsid w:val="00E66889"/>
    <w:rsid w:val="00E740FD"/>
    <w:rsid w:val="00E772FB"/>
    <w:rsid w:val="00E77E4C"/>
    <w:rsid w:val="00E77EC7"/>
    <w:rsid w:val="00E80322"/>
    <w:rsid w:val="00E90AF1"/>
    <w:rsid w:val="00E944ED"/>
    <w:rsid w:val="00E96069"/>
    <w:rsid w:val="00EA753A"/>
    <w:rsid w:val="00EB4FC2"/>
    <w:rsid w:val="00EC0601"/>
    <w:rsid w:val="00EC09F6"/>
    <w:rsid w:val="00EC290C"/>
    <w:rsid w:val="00EC40E6"/>
    <w:rsid w:val="00EC4FCA"/>
    <w:rsid w:val="00ED6558"/>
    <w:rsid w:val="00EE1250"/>
    <w:rsid w:val="00EE2D36"/>
    <w:rsid w:val="00EF43BF"/>
    <w:rsid w:val="00EF72E7"/>
    <w:rsid w:val="00F0223A"/>
    <w:rsid w:val="00F2404C"/>
    <w:rsid w:val="00F26277"/>
    <w:rsid w:val="00F3373D"/>
    <w:rsid w:val="00F46E04"/>
    <w:rsid w:val="00F70372"/>
    <w:rsid w:val="00F71D7E"/>
    <w:rsid w:val="00F750FC"/>
    <w:rsid w:val="00F754BE"/>
    <w:rsid w:val="00F75E17"/>
    <w:rsid w:val="00F85EF6"/>
    <w:rsid w:val="00F86CE9"/>
    <w:rsid w:val="00F900F2"/>
    <w:rsid w:val="00F95DE8"/>
    <w:rsid w:val="00F96FD6"/>
    <w:rsid w:val="00F97F99"/>
    <w:rsid w:val="00FA4592"/>
    <w:rsid w:val="00FA6798"/>
    <w:rsid w:val="00FA6D4D"/>
    <w:rsid w:val="00FB573F"/>
    <w:rsid w:val="00FD2115"/>
    <w:rsid w:val="00FD4610"/>
    <w:rsid w:val="00FE2DA8"/>
    <w:rsid w:val="00FE5C46"/>
    <w:rsid w:val="00FE5D79"/>
    <w:rsid w:val="00FE6DE3"/>
    <w:rsid w:val="00FE70F5"/>
    <w:rsid w:val="00FF3255"/>
    <w:rsid w:val="00FF5D44"/>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38F0A"/>
  <w15:docId w15:val="{AB3F7E56-A248-438E-A61D-83E69733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uiPriority w:val="34"/>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4102B"/>
    <w:pPr>
      <w:spacing w:after="0" w:line="276" w:lineRule="auto"/>
    </w:pPr>
    <w:rPr>
      <w:rFonts w:ascii="Arial" w:eastAsia="Arial" w:hAnsi="Arial" w:cs="Arial"/>
      <w:color w:val="000000"/>
    </w:rPr>
  </w:style>
  <w:style w:type="paragraph" w:styleId="NormalWeb">
    <w:name w:val="Normal (Web)"/>
    <w:basedOn w:val="Normal"/>
    <w:rsid w:val="00E96069"/>
    <w:pPr>
      <w:spacing w:before="100" w:beforeAutospacing="1" w:after="100" w:afterAutospacing="1"/>
    </w:pPr>
  </w:style>
  <w:style w:type="table" w:customStyle="1" w:styleId="TableGrid1">
    <w:name w:val="Table Grid1"/>
    <w:basedOn w:val="TableNormal"/>
    <w:next w:val="TableGrid"/>
    <w:uiPriority w:val="59"/>
    <w:rsid w:val="009D3D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45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09"/>
    <w:rPr>
      <w:rFonts w:ascii="Segoe UI" w:eastAsia="Times New Roman" w:hAnsi="Segoe UI" w:cs="Segoe UI"/>
      <w:sz w:val="18"/>
      <w:szCs w:val="18"/>
    </w:rPr>
  </w:style>
  <w:style w:type="paragraph" w:customStyle="1" w:styleId="Default">
    <w:name w:val="Default"/>
    <w:rsid w:val="00067123"/>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067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y.cuny.edu/studentaffairs/community-standards" TargetMode="External"/><Relationship Id="rId13" Type="http://schemas.openxmlformats.org/officeDocument/2006/relationships/hyperlink" Target="http://www.ccny.cuny.edu/gatew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ny.cuny.edu/wri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ny.cuny.edu/it/hours.cf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account.nytimes.com/verification/edup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tymail.ccny.cuny.edu/pdf/About-Office-365.pdf" TargetMode="External"/><Relationship Id="rId14" Type="http://schemas.openxmlformats.org/officeDocument/2006/relationships/hyperlink" Target="http://www.ccny.cuny.edu/acces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City College of New York</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Alikhani</dc:creator>
  <cp:keywords/>
  <dc:description/>
  <cp:lastModifiedBy>Susan Delamare</cp:lastModifiedBy>
  <cp:revision>2</cp:revision>
  <cp:lastPrinted>2017-09-07T13:12:00Z</cp:lastPrinted>
  <dcterms:created xsi:type="dcterms:W3CDTF">2017-09-07T13:15:00Z</dcterms:created>
  <dcterms:modified xsi:type="dcterms:W3CDTF">2017-09-07T13:15:00Z</dcterms:modified>
</cp:coreProperties>
</file>